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1911371E" w:rsidR="00C92C85" w:rsidRPr="000345CB" w:rsidRDefault="00055402" w:rsidP="000634E9">
      <w:pPr>
        <w:pStyle w:val="berschrift1"/>
        <w:spacing w:line="284" w:lineRule="exact"/>
        <w:rPr>
          <w:rFonts w:cs="Arial"/>
          <w:b/>
          <w:noProof/>
          <w:spacing w:val="7"/>
          <w:sz w:val="21"/>
          <w:szCs w:val="21"/>
        </w:rPr>
      </w:pPr>
      <w:bookmarkStart w:id="0" w:name="OLE_LINK4"/>
      <w:r>
        <w:rPr>
          <w:rFonts w:cs="Arial"/>
          <w:b/>
          <w:noProof/>
          <w:spacing w:val="7"/>
          <w:sz w:val="21"/>
          <w:szCs w:val="21"/>
        </w:rPr>
        <w:t>Gira zum achten Mal in Folge ausgezeichnet</w:t>
      </w:r>
    </w:p>
    <w:p w14:paraId="5A4CB34F" w14:textId="3A744FD5" w:rsidR="00C92C85" w:rsidRPr="00B637E3" w:rsidRDefault="00055402" w:rsidP="00C92C85">
      <w:pPr>
        <w:pStyle w:val="berschrift7"/>
        <w:spacing w:line="290" w:lineRule="atLeast"/>
        <w:rPr>
          <w:rFonts w:ascii="Arial" w:hAnsi="Arial" w:cs="Arial"/>
          <w:b/>
          <w:noProof/>
          <w:sz w:val="32"/>
          <w:szCs w:val="32"/>
        </w:rPr>
      </w:pPr>
      <w:r>
        <w:rPr>
          <w:rFonts w:ascii="Arial" w:hAnsi="Arial" w:cs="Arial"/>
          <w:b/>
          <w:noProof/>
          <w:sz w:val="32"/>
          <w:szCs w:val="32"/>
        </w:rPr>
        <w:t>„Liebling der Architekten“</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5DE6500A" w14:textId="4F50955E" w:rsidR="007C1912" w:rsidRDefault="00C92C85" w:rsidP="00A42671">
      <w:pPr>
        <w:widowControl w:val="0"/>
        <w:autoSpaceDE w:val="0"/>
        <w:autoSpaceDN w:val="0"/>
        <w:adjustRightInd w:val="0"/>
        <w:spacing w:line="284" w:lineRule="exact"/>
        <w:rPr>
          <w:rStyle w:val="A2"/>
          <w:rFonts w:ascii="Arial" w:hAnsi="Arial" w:cs="Arial"/>
          <w:spacing w:val="7"/>
          <w:sz w:val="21"/>
          <w:szCs w:val="21"/>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xml:space="preserve">, </w:t>
      </w:r>
      <w:r w:rsidR="00536251">
        <w:rPr>
          <w:rFonts w:ascii="Arial" w:hAnsi="Arial" w:cs="Arial"/>
          <w:bCs/>
          <w:i/>
          <w:noProof/>
          <w:color w:val="000000"/>
          <w:spacing w:val="7"/>
          <w:sz w:val="21"/>
          <w:szCs w:val="21"/>
        </w:rPr>
        <w:t>23</w:t>
      </w:r>
      <w:r w:rsidR="00AE16AD">
        <w:rPr>
          <w:rFonts w:ascii="Arial" w:hAnsi="Arial" w:cs="Arial"/>
          <w:bCs/>
          <w:i/>
          <w:noProof/>
          <w:color w:val="000000"/>
          <w:spacing w:val="7"/>
          <w:sz w:val="21"/>
          <w:szCs w:val="21"/>
        </w:rPr>
        <w:t xml:space="preserve">. </w:t>
      </w:r>
      <w:r w:rsidR="00055402" w:rsidRPr="00FF6695">
        <w:rPr>
          <w:rFonts w:ascii="Arial" w:hAnsi="Arial" w:cs="Arial"/>
          <w:bCs/>
          <w:i/>
          <w:noProof/>
          <w:color w:val="000000"/>
          <w:spacing w:val="7"/>
          <w:sz w:val="21"/>
          <w:szCs w:val="21"/>
        </w:rPr>
        <w:t>Nov</w:t>
      </w:r>
      <w:r w:rsidR="00F0002A" w:rsidRPr="00FF6695">
        <w:rPr>
          <w:rFonts w:ascii="Arial" w:hAnsi="Arial" w:cs="Arial"/>
          <w:bCs/>
          <w:i/>
          <w:noProof/>
          <w:color w:val="000000"/>
          <w:spacing w:val="7"/>
          <w:sz w:val="21"/>
          <w:szCs w:val="21"/>
        </w:rPr>
        <w:t>ember</w:t>
      </w:r>
      <w:r w:rsidRPr="00FF6695">
        <w:rPr>
          <w:rFonts w:ascii="Arial" w:hAnsi="Arial" w:cs="Arial"/>
          <w:bCs/>
          <w:i/>
          <w:noProof/>
          <w:color w:val="000000"/>
          <w:spacing w:val="7"/>
          <w:sz w:val="21"/>
          <w:szCs w:val="21"/>
        </w:rPr>
        <w:t xml:space="preserve"> 201</w:t>
      </w:r>
      <w:bookmarkStart w:id="2" w:name="OLE_LINK2"/>
      <w:r w:rsidR="00063798" w:rsidRPr="00FF6695">
        <w:rPr>
          <w:rFonts w:ascii="Arial" w:hAnsi="Arial" w:cs="Arial"/>
          <w:bCs/>
          <w:i/>
          <w:noProof/>
          <w:color w:val="000000"/>
          <w:spacing w:val="7"/>
          <w:sz w:val="21"/>
          <w:szCs w:val="21"/>
        </w:rPr>
        <w:t>8</w:t>
      </w:r>
      <w:r w:rsidRPr="00FF6695">
        <w:rPr>
          <w:rFonts w:ascii="Arial" w:hAnsi="Arial" w:cs="Arial"/>
          <w:bCs/>
          <w:i/>
          <w:noProof/>
          <w:color w:val="000000"/>
          <w:spacing w:val="7"/>
          <w:sz w:val="21"/>
          <w:szCs w:val="21"/>
        </w:rPr>
        <w:t>.</w:t>
      </w:r>
      <w:bookmarkStart w:id="3" w:name="OLE_LINK5"/>
      <w:r w:rsidRPr="00FF6695">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384F25" w:rsidRPr="00384F25">
        <w:rPr>
          <w:rStyle w:val="A2"/>
          <w:rFonts w:ascii="Arial" w:hAnsi="Arial" w:cs="Arial"/>
          <w:spacing w:val="7"/>
          <w:sz w:val="21"/>
          <w:szCs w:val="21"/>
        </w:rPr>
        <w:t xml:space="preserve">Die </w:t>
      </w:r>
      <w:proofErr w:type="spellStart"/>
      <w:r w:rsidR="00A573E6" w:rsidRPr="00384F25">
        <w:rPr>
          <w:rStyle w:val="A2"/>
          <w:rFonts w:ascii="Arial" w:hAnsi="Arial" w:cs="Arial"/>
          <w:spacing w:val="7"/>
          <w:sz w:val="21"/>
          <w:szCs w:val="21"/>
        </w:rPr>
        <w:t>Gira</w:t>
      </w:r>
      <w:proofErr w:type="spellEnd"/>
      <w:r w:rsidR="00A573E6" w:rsidRPr="00384F25">
        <w:rPr>
          <w:rStyle w:val="A2"/>
          <w:rFonts w:ascii="Arial" w:hAnsi="Arial" w:cs="Arial"/>
          <w:spacing w:val="7"/>
          <w:sz w:val="21"/>
          <w:szCs w:val="21"/>
        </w:rPr>
        <w:t xml:space="preserve"> </w:t>
      </w:r>
      <w:proofErr w:type="spellStart"/>
      <w:r w:rsidR="00A573E6" w:rsidRPr="00384F25">
        <w:rPr>
          <w:rStyle w:val="A2"/>
          <w:rFonts w:ascii="Arial" w:hAnsi="Arial" w:cs="Arial"/>
          <w:spacing w:val="7"/>
          <w:sz w:val="21"/>
          <w:szCs w:val="21"/>
        </w:rPr>
        <w:t>Giersiepen</w:t>
      </w:r>
      <w:proofErr w:type="spellEnd"/>
      <w:r w:rsidR="00A573E6" w:rsidRPr="00384F25">
        <w:rPr>
          <w:rStyle w:val="A2"/>
          <w:rFonts w:ascii="Arial" w:hAnsi="Arial" w:cs="Arial"/>
          <w:spacing w:val="7"/>
          <w:sz w:val="21"/>
          <w:szCs w:val="21"/>
        </w:rPr>
        <w:t xml:space="preserve"> GmbH &amp; Co. </w:t>
      </w:r>
      <w:r w:rsidR="00A573E6">
        <w:rPr>
          <w:rStyle w:val="A2"/>
          <w:rFonts w:ascii="Arial" w:hAnsi="Arial" w:cs="Arial"/>
          <w:spacing w:val="7"/>
          <w:sz w:val="21"/>
          <w:szCs w:val="21"/>
        </w:rPr>
        <w:t>KG (</w:t>
      </w:r>
      <w:hyperlink r:id="rId7" w:history="1">
        <w:r w:rsidR="002D3307" w:rsidRPr="00F142DF">
          <w:rPr>
            <w:rStyle w:val="Link"/>
            <w:rFonts w:ascii="Arial" w:hAnsi="Arial" w:cs="Arial"/>
            <w:spacing w:val="7"/>
            <w:sz w:val="21"/>
            <w:szCs w:val="21"/>
          </w:rPr>
          <w:t>www.gira.de)</w:t>
        </w:r>
      </w:hyperlink>
      <w:r w:rsidR="002D3307">
        <w:rPr>
          <w:rStyle w:val="A2"/>
          <w:rFonts w:ascii="Arial" w:hAnsi="Arial" w:cs="Arial"/>
          <w:spacing w:val="7"/>
          <w:sz w:val="21"/>
          <w:szCs w:val="21"/>
        </w:rPr>
        <w:t xml:space="preserve"> </w:t>
      </w:r>
      <w:r w:rsidR="00EF186A">
        <w:rPr>
          <w:rStyle w:val="A2"/>
          <w:rFonts w:ascii="Arial" w:hAnsi="Arial" w:cs="Arial"/>
          <w:spacing w:val="7"/>
          <w:sz w:val="21"/>
          <w:szCs w:val="21"/>
        </w:rPr>
        <w:t xml:space="preserve">mit Sitz in Radevormwald </w:t>
      </w:r>
      <w:r w:rsidR="00384F25">
        <w:rPr>
          <w:rStyle w:val="A2"/>
          <w:rFonts w:ascii="Arial" w:hAnsi="Arial" w:cs="Arial"/>
          <w:spacing w:val="7"/>
          <w:sz w:val="21"/>
          <w:szCs w:val="21"/>
        </w:rPr>
        <w:t xml:space="preserve">gehört auch 2018 wieder zu den „Besten der Besten der Baubranche“. Dies hat die bundesweit größte Branchenbefragung, der „Heinze </w:t>
      </w:r>
      <w:proofErr w:type="spellStart"/>
      <w:r w:rsidR="00384F25">
        <w:rPr>
          <w:rStyle w:val="A2"/>
          <w:rFonts w:ascii="Arial" w:hAnsi="Arial" w:cs="Arial"/>
          <w:spacing w:val="7"/>
          <w:sz w:val="21"/>
          <w:szCs w:val="21"/>
        </w:rPr>
        <w:t>Architects</w:t>
      </w:r>
      <w:proofErr w:type="spellEnd"/>
      <w:r w:rsidR="00384F25">
        <w:rPr>
          <w:rStyle w:val="A2"/>
          <w:rFonts w:ascii="Arial" w:hAnsi="Arial" w:cs="Arial"/>
          <w:spacing w:val="7"/>
          <w:sz w:val="21"/>
          <w:szCs w:val="21"/>
        </w:rPr>
        <w:t>‘ Darling“, ergeben</w:t>
      </w:r>
      <w:r w:rsidR="00A42671">
        <w:rPr>
          <w:rStyle w:val="A2"/>
          <w:rFonts w:ascii="Arial" w:hAnsi="Arial" w:cs="Arial"/>
          <w:spacing w:val="7"/>
          <w:sz w:val="21"/>
          <w:szCs w:val="21"/>
        </w:rPr>
        <w:t>. An d</w:t>
      </w:r>
      <w:r w:rsidR="00AE2CA7">
        <w:rPr>
          <w:rStyle w:val="A2"/>
          <w:rFonts w:ascii="Arial" w:hAnsi="Arial" w:cs="Arial"/>
          <w:spacing w:val="7"/>
          <w:sz w:val="21"/>
          <w:szCs w:val="21"/>
        </w:rPr>
        <w:t>ies</w:t>
      </w:r>
      <w:r w:rsidR="00A42671">
        <w:rPr>
          <w:rStyle w:val="A2"/>
          <w:rFonts w:ascii="Arial" w:hAnsi="Arial" w:cs="Arial"/>
          <w:spacing w:val="7"/>
          <w:sz w:val="21"/>
          <w:szCs w:val="21"/>
        </w:rPr>
        <w:t xml:space="preserve">er Umfrage, die der Informationsdienstleister für die Baubranche Heinze in diesem Jahr zum achten Mal veranstaltet hat, haben </w:t>
      </w:r>
      <w:r w:rsidR="00384F25">
        <w:rPr>
          <w:rStyle w:val="A2"/>
          <w:rFonts w:ascii="Arial" w:hAnsi="Arial" w:cs="Arial"/>
          <w:spacing w:val="7"/>
          <w:sz w:val="21"/>
          <w:szCs w:val="21"/>
        </w:rPr>
        <w:t xml:space="preserve">sich mehr als 2.100 Architekten und Planer hierzulande beteiligt. Ziel </w:t>
      </w:r>
      <w:r w:rsidR="00EF186A">
        <w:rPr>
          <w:rStyle w:val="A2"/>
          <w:rFonts w:ascii="Arial" w:hAnsi="Arial" w:cs="Arial"/>
          <w:spacing w:val="7"/>
          <w:sz w:val="21"/>
          <w:szCs w:val="21"/>
        </w:rPr>
        <w:t xml:space="preserve">der </w:t>
      </w:r>
      <w:r w:rsidR="00A42671">
        <w:rPr>
          <w:rStyle w:val="A2"/>
          <w:rFonts w:ascii="Arial" w:hAnsi="Arial" w:cs="Arial"/>
          <w:spacing w:val="7"/>
          <w:sz w:val="21"/>
          <w:szCs w:val="21"/>
        </w:rPr>
        <w:t>Be</w:t>
      </w:r>
      <w:r w:rsidR="00EF186A">
        <w:rPr>
          <w:rStyle w:val="A2"/>
          <w:rFonts w:ascii="Arial" w:hAnsi="Arial" w:cs="Arial"/>
          <w:spacing w:val="7"/>
          <w:sz w:val="21"/>
          <w:szCs w:val="21"/>
        </w:rPr>
        <w:t>frag</w:t>
      </w:r>
      <w:r w:rsidR="00A42671">
        <w:rPr>
          <w:rStyle w:val="A2"/>
          <w:rFonts w:ascii="Arial" w:hAnsi="Arial" w:cs="Arial"/>
          <w:spacing w:val="7"/>
          <w:sz w:val="21"/>
          <w:szCs w:val="21"/>
        </w:rPr>
        <w:t>ung</w:t>
      </w:r>
      <w:r w:rsidR="00EF186A">
        <w:rPr>
          <w:rStyle w:val="A2"/>
          <w:rFonts w:ascii="Arial" w:hAnsi="Arial" w:cs="Arial"/>
          <w:spacing w:val="7"/>
          <w:sz w:val="21"/>
          <w:szCs w:val="21"/>
        </w:rPr>
        <w:t xml:space="preserve"> </w:t>
      </w:r>
      <w:r w:rsidR="00384F25">
        <w:rPr>
          <w:rStyle w:val="A2"/>
          <w:rFonts w:ascii="Arial" w:hAnsi="Arial" w:cs="Arial"/>
          <w:spacing w:val="7"/>
          <w:sz w:val="21"/>
          <w:szCs w:val="21"/>
        </w:rPr>
        <w:t>ist es</w:t>
      </w:r>
      <w:r w:rsidR="00EF186A">
        <w:rPr>
          <w:rStyle w:val="A2"/>
          <w:rFonts w:ascii="Arial" w:hAnsi="Arial" w:cs="Arial"/>
          <w:spacing w:val="7"/>
          <w:sz w:val="21"/>
          <w:szCs w:val="21"/>
        </w:rPr>
        <w:t>, in 23 Produktbereichen</w:t>
      </w:r>
      <w:r w:rsidR="00384F25">
        <w:rPr>
          <w:rStyle w:val="A2"/>
          <w:rFonts w:ascii="Arial" w:hAnsi="Arial" w:cs="Arial"/>
          <w:spacing w:val="7"/>
          <w:sz w:val="21"/>
          <w:szCs w:val="21"/>
        </w:rPr>
        <w:t xml:space="preserve"> zu ermitteln, welche Hersteller die Bedürfnisse der Architekten und Planer </w:t>
      </w:r>
      <w:r w:rsidR="00A42671">
        <w:rPr>
          <w:rStyle w:val="A2"/>
          <w:rFonts w:ascii="Arial" w:hAnsi="Arial" w:cs="Arial"/>
          <w:spacing w:val="7"/>
          <w:sz w:val="21"/>
          <w:szCs w:val="21"/>
        </w:rPr>
        <w:t xml:space="preserve">optimal </w:t>
      </w:r>
      <w:r w:rsidR="00384F25">
        <w:rPr>
          <w:rStyle w:val="A2"/>
          <w:rFonts w:ascii="Arial" w:hAnsi="Arial" w:cs="Arial"/>
          <w:spacing w:val="7"/>
          <w:sz w:val="21"/>
          <w:szCs w:val="21"/>
        </w:rPr>
        <w:t>verstehen und in entsprechende</w:t>
      </w:r>
      <w:r w:rsidR="00EF186A">
        <w:rPr>
          <w:rStyle w:val="A2"/>
          <w:rFonts w:ascii="Arial" w:hAnsi="Arial" w:cs="Arial"/>
          <w:spacing w:val="7"/>
          <w:sz w:val="21"/>
          <w:szCs w:val="21"/>
        </w:rPr>
        <w:t xml:space="preserve"> Produkte umsetzen. </w:t>
      </w:r>
      <w:r w:rsidR="00A42671">
        <w:rPr>
          <w:rStyle w:val="A2"/>
          <w:rFonts w:ascii="Arial" w:hAnsi="Arial" w:cs="Arial"/>
          <w:spacing w:val="7"/>
          <w:sz w:val="21"/>
          <w:szCs w:val="21"/>
        </w:rPr>
        <w:t xml:space="preserve">Zu den Unternehmen, denen dies besonders gut gelungen ist, darf sich in der </w:t>
      </w:r>
      <w:bookmarkStart w:id="9" w:name="_GoBack"/>
      <w:r w:rsidR="00A42671">
        <w:rPr>
          <w:rStyle w:val="A2"/>
          <w:rFonts w:ascii="Arial" w:hAnsi="Arial" w:cs="Arial"/>
          <w:spacing w:val="7"/>
          <w:sz w:val="21"/>
          <w:szCs w:val="21"/>
        </w:rPr>
        <w:t>Kateg</w:t>
      </w:r>
      <w:bookmarkEnd w:id="9"/>
      <w:r w:rsidR="00A42671">
        <w:rPr>
          <w:rStyle w:val="A2"/>
          <w:rFonts w:ascii="Arial" w:hAnsi="Arial" w:cs="Arial"/>
          <w:spacing w:val="7"/>
          <w:sz w:val="21"/>
          <w:szCs w:val="21"/>
        </w:rPr>
        <w:t xml:space="preserve">orie „Gebäudesystemtechnik/-automation“ </w:t>
      </w:r>
      <w:proofErr w:type="spellStart"/>
      <w:r w:rsidR="00A42671">
        <w:rPr>
          <w:rStyle w:val="A2"/>
          <w:rFonts w:ascii="Arial" w:hAnsi="Arial" w:cs="Arial"/>
          <w:spacing w:val="7"/>
          <w:sz w:val="21"/>
          <w:szCs w:val="21"/>
        </w:rPr>
        <w:t>Gira</w:t>
      </w:r>
      <w:proofErr w:type="spellEnd"/>
      <w:r w:rsidR="00A42671">
        <w:rPr>
          <w:rStyle w:val="A2"/>
          <w:rFonts w:ascii="Arial" w:hAnsi="Arial" w:cs="Arial"/>
          <w:spacing w:val="7"/>
          <w:sz w:val="21"/>
          <w:szCs w:val="21"/>
        </w:rPr>
        <w:t xml:space="preserve"> zählen. </w:t>
      </w:r>
    </w:p>
    <w:p w14:paraId="5DC77F18" w14:textId="77777777" w:rsidR="009026DB" w:rsidRDefault="009026DB" w:rsidP="00A42671">
      <w:pPr>
        <w:widowControl w:val="0"/>
        <w:autoSpaceDE w:val="0"/>
        <w:autoSpaceDN w:val="0"/>
        <w:adjustRightInd w:val="0"/>
        <w:spacing w:line="284" w:lineRule="exact"/>
        <w:rPr>
          <w:rStyle w:val="A2"/>
          <w:rFonts w:ascii="Arial" w:hAnsi="Arial" w:cs="Arial"/>
          <w:spacing w:val="7"/>
          <w:sz w:val="21"/>
          <w:szCs w:val="21"/>
        </w:rPr>
      </w:pPr>
    </w:p>
    <w:p w14:paraId="36C62AC4" w14:textId="576F15B8" w:rsidR="00EF186A" w:rsidRDefault="00A42671" w:rsidP="00A42671">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Das mittelständische Technologieunternehmen aus dem Bergischen Land bleibt damit seinem Ruf als „Liebling der Architekten“ treu. Denn die Auszeichnung und die dazu gehörige goldene Trophäe gehen bereits zum achten Mal </w:t>
      </w:r>
      <w:r w:rsidR="003C42F4">
        <w:rPr>
          <w:rStyle w:val="A2"/>
          <w:rFonts w:ascii="Arial" w:hAnsi="Arial" w:cs="Arial"/>
          <w:spacing w:val="7"/>
          <w:sz w:val="21"/>
          <w:szCs w:val="21"/>
        </w:rPr>
        <w:t xml:space="preserve">in Folge </w:t>
      </w:r>
      <w:r>
        <w:rPr>
          <w:rStyle w:val="A2"/>
          <w:rFonts w:ascii="Arial" w:hAnsi="Arial" w:cs="Arial"/>
          <w:spacing w:val="7"/>
          <w:sz w:val="21"/>
          <w:szCs w:val="21"/>
        </w:rPr>
        <w:t xml:space="preserve">an den Gebäudetechnikexperten aus Radevormwald. </w:t>
      </w:r>
      <w:r w:rsidR="00D52AE9">
        <w:rPr>
          <w:rStyle w:val="A2"/>
          <w:rFonts w:ascii="Arial" w:hAnsi="Arial" w:cs="Arial"/>
          <w:spacing w:val="7"/>
          <w:sz w:val="21"/>
          <w:szCs w:val="21"/>
        </w:rPr>
        <w:t xml:space="preserve">„Dass </w:t>
      </w:r>
      <w:proofErr w:type="spellStart"/>
      <w:r w:rsidR="00D52AE9">
        <w:rPr>
          <w:rStyle w:val="A2"/>
          <w:rFonts w:ascii="Arial" w:hAnsi="Arial" w:cs="Arial"/>
          <w:spacing w:val="7"/>
          <w:sz w:val="21"/>
          <w:szCs w:val="21"/>
        </w:rPr>
        <w:t>Gira</w:t>
      </w:r>
      <w:proofErr w:type="spellEnd"/>
      <w:r w:rsidR="00D52AE9">
        <w:rPr>
          <w:rStyle w:val="A2"/>
          <w:rFonts w:ascii="Arial" w:hAnsi="Arial" w:cs="Arial"/>
          <w:spacing w:val="7"/>
          <w:sz w:val="21"/>
          <w:szCs w:val="21"/>
        </w:rPr>
        <w:t xml:space="preserve"> von Anbeginn an bei der Befragung unter Architekten und Planern die Nase vorn hat, erfüllt uns durchaus mit einigem Stolz“, freut sich Kay Berges, </w:t>
      </w:r>
      <w:r w:rsidR="007C1912">
        <w:rPr>
          <w:rStyle w:val="A2"/>
          <w:rFonts w:ascii="Arial" w:hAnsi="Arial" w:cs="Arial"/>
          <w:spacing w:val="7"/>
          <w:sz w:val="21"/>
          <w:szCs w:val="21"/>
        </w:rPr>
        <w:t xml:space="preserve">bei </w:t>
      </w:r>
      <w:proofErr w:type="spellStart"/>
      <w:r w:rsidR="007C1912">
        <w:rPr>
          <w:rStyle w:val="A2"/>
          <w:rFonts w:ascii="Arial" w:hAnsi="Arial" w:cs="Arial"/>
          <w:spacing w:val="7"/>
          <w:sz w:val="21"/>
          <w:szCs w:val="21"/>
        </w:rPr>
        <w:t>Gira</w:t>
      </w:r>
      <w:proofErr w:type="spellEnd"/>
      <w:r w:rsidR="007C1912">
        <w:rPr>
          <w:rStyle w:val="A2"/>
          <w:rFonts w:ascii="Arial" w:hAnsi="Arial" w:cs="Arial"/>
          <w:spacing w:val="7"/>
          <w:sz w:val="21"/>
          <w:szCs w:val="21"/>
        </w:rPr>
        <w:t xml:space="preserve"> Leiter des Key Account Managements, bei der Entgegennahme des Preises. „Denn es gibt kaum eine kritischere und anspruchsvollere Kundengruppe als die Baumeister, die unsere Lösungen einplanen und verbauen – und dies sowohl unter ästhetischen als auch unter funktionalen Gesichtspunkten.“</w:t>
      </w:r>
    </w:p>
    <w:p w14:paraId="7CC9EAAA" w14:textId="693C7A62" w:rsidR="007C1912" w:rsidRDefault="007C1912" w:rsidP="00A42671">
      <w:pPr>
        <w:widowControl w:val="0"/>
        <w:autoSpaceDE w:val="0"/>
        <w:autoSpaceDN w:val="0"/>
        <w:adjustRightInd w:val="0"/>
        <w:spacing w:line="284" w:lineRule="exact"/>
        <w:rPr>
          <w:rStyle w:val="A2"/>
          <w:rFonts w:ascii="Arial" w:hAnsi="Arial" w:cs="Arial"/>
          <w:spacing w:val="7"/>
          <w:sz w:val="21"/>
          <w:szCs w:val="21"/>
        </w:rPr>
      </w:pPr>
    </w:p>
    <w:p w14:paraId="737E4E86" w14:textId="09324616" w:rsidR="009026DB" w:rsidRPr="009026DB" w:rsidRDefault="009026DB" w:rsidP="00A42671">
      <w:pPr>
        <w:widowControl w:val="0"/>
        <w:autoSpaceDE w:val="0"/>
        <w:autoSpaceDN w:val="0"/>
        <w:adjustRightInd w:val="0"/>
        <w:spacing w:line="284" w:lineRule="exact"/>
        <w:rPr>
          <w:rStyle w:val="A2"/>
          <w:rFonts w:ascii="Arial" w:hAnsi="Arial" w:cs="Arial"/>
          <w:spacing w:val="7"/>
          <w:sz w:val="21"/>
          <w:szCs w:val="21"/>
          <w:u w:val="single"/>
        </w:rPr>
      </w:pPr>
      <w:r w:rsidRPr="009026DB">
        <w:rPr>
          <w:rStyle w:val="A2"/>
          <w:rFonts w:ascii="Arial" w:hAnsi="Arial" w:cs="Arial"/>
          <w:spacing w:val="7"/>
          <w:sz w:val="21"/>
          <w:szCs w:val="21"/>
          <w:u w:val="single"/>
        </w:rPr>
        <w:t>Architektonische Landmarken ausgestattet</w:t>
      </w:r>
    </w:p>
    <w:p w14:paraId="104F7FD0" w14:textId="32544533" w:rsidR="00A42671" w:rsidRDefault="007C1912" w:rsidP="00A42671">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Dass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Lösungen für die elektromechanische und digitale Gebäudesteuerung unter Architekten </w:t>
      </w:r>
      <w:r w:rsidR="009026DB">
        <w:rPr>
          <w:rStyle w:val="A2"/>
          <w:rFonts w:ascii="Arial" w:hAnsi="Arial" w:cs="Arial"/>
          <w:spacing w:val="7"/>
          <w:sz w:val="21"/>
          <w:szCs w:val="21"/>
        </w:rPr>
        <w:t xml:space="preserve">im In- und Ausland </w:t>
      </w:r>
      <w:r>
        <w:rPr>
          <w:rStyle w:val="A2"/>
          <w:rFonts w:ascii="Arial" w:hAnsi="Arial" w:cs="Arial"/>
          <w:spacing w:val="7"/>
          <w:sz w:val="21"/>
          <w:szCs w:val="21"/>
        </w:rPr>
        <w:t xml:space="preserve">einen guten Ruf genießen, belegen auch die zahlreichen Projekte von </w:t>
      </w:r>
      <w:r>
        <w:rPr>
          <w:rStyle w:val="A2"/>
          <w:rFonts w:ascii="Arial" w:hAnsi="Arial" w:cs="Arial"/>
          <w:spacing w:val="7"/>
          <w:sz w:val="21"/>
          <w:szCs w:val="21"/>
        </w:rPr>
        <w:lastRenderedPageBreak/>
        <w:t xml:space="preserve">internationalem Renommee, die mit Produkten aus Radevormwald ausgerüstet worden sind. Dazu gehören </w:t>
      </w:r>
      <w:r w:rsidR="009026DB">
        <w:rPr>
          <w:rStyle w:val="A2"/>
          <w:rFonts w:ascii="Arial" w:hAnsi="Arial" w:cs="Arial"/>
          <w:spacing w:val="7"/>
          <w:sz w:val="21"/>
          <w:szCs w:val="21"/>
        </w:rPr>
        <w:t xml:space="preserve">jüngst </w:t>
      </w:r>
      <w:r>
        <w:rPr>
          <w:rStyle w:val="A2"/>
          <w:rFonts w:ascii="Arial" w:hAnsi="Arial" w:cs="Arial"/>
          <w:spacing w:val="7"/>
          <w:sz w:val="21"/>
          <w:szCs w:val="21"/>
        </w:rPr>
        <w:t xml:space="preserve">unter anderem die Elbphilharmonie in Hamburg (Herzog de </w:t>
      </w:r>
      <w:proofErr w:type="spellStart"/>
      <w:r>
        <w:rPr>
          <w:rStyle w:val="A2"/>
          <w:rFonts w:ascii="Arial" w:hAnsi="Arial" w:cs="Arial"/>
          <w:spacing w:val="7"/>
          <w:sz w:val="21"/>
          <w:szCs w:val="21"/>
        </w:rPr>
        <w:t>Meuron</w:t>
      </w:r>
      <w:proofErr w:type="spellEnd"/>
      <w:r>
        <w:rPr>
          <w:rStyle w:val="A2"/>
          <w:rFonts w:ascii="Arial" w:hAnsi="Arial" w:cs="Arial"/>
          <w:spacing w:val="7"/>
          <w:sz w:val="21"/>
          <w:szCs w:val="21"/>
        </w:rPr>
        <w:t xml:space="preserve">), das Messner Mountain Museum am Südtiroler </w:t>
      </w:r>
      <w:proofErr w:type="spellStart"/>
      <w:r>
        <w:rPr>
          <w:rStyle w:val="A2"/>
          <w:rFonts w:ascii="Arial" w:hAnsi="Arial" w:cs="Arial"/>
          <w:spacing w:val="7"/>
          <w:sz w:val="21"/>
          <w:szCs w:val="21"/>
        </w:rPr>
        <w:t>Kronplatz</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Zaha</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Hadid</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Architects</w:t>
      </w:r>
      <w:proofErr w:type="spellEnd"/>
      <w:r>
        <w:rPr>
          <w:rStyle w:val="A2"/>
          <w:rFonts w:ascii="Arial" w:hAnsi="Arial" w:cs="Arial"/>
          <w:spacing w:val="7"/>
          <w:sz w:val="21"/>
          <w:szCs w:val="21"/>
        </w:rPr>
        <w:t xml:space="preserve">), das London Design Museum (OMA Rem </w:t>
      </w:r>
      <w:proofErr w:type="spellStart"/>
      <w:r>
        <w:rPr>
          <w:rStyle w:val="A2"/>
          <w:rFonts w:ascii="Arial" w:hAnsi="Arial" w:cs="Arial"/>
          <w:spacing w:val="7"/>
          <w:sz w:val="21"/>
          <w:szCs w:val="21"/>
        </w:rPr>
        <w:t>Ko</w:t>
      </w:r>
      <w:r w:rsidR="00A9761E">
        <w:rPr>
          <w:rStyle w:val="A2"/>
          <w:rFonts w:ascii="Arial" w:hAnsi="Arial" w:cs="Arial"/>
          <w:spacing w:val="7"/>
          <w:sz w:val="21"/>
          <w:szCs w:val="21"/>
        </w:rPr>
        <w:t>o</w:t>
      </w:r>
      <w:r>
        <w:rPr>
          <w:rStyle w:val="A2"/>
          <w:rFonts w:ascii="Arial" w:hAnsi="Arial" w:cs="Arial"/>
          <w:spacing w:val="7"/>
          <w:sz w:val="21"/>
          <w:szCs w:val="21"/>
        </w:rPr>
        <w:t>lhaas</w:t>
      </w:r>
      <w:proofErr w:type="spellEnd"/>
      <w:r>
        <w:rPr>
          <w:rStyle w:val="A2"/>
          <w:rFonts w:ascii="Arial" w:hAnsi="Arial" w:cs="Arial"/>
          <w:spacing w:val="7"/>
          <w:sz w:val="21"/>
          <w:szCs w:val="21"/>
        </w:rPr>
        <w:t>)</w:t>
      </w:r>
      <w:r w:rsidR="009026DB">
        <w:rPr>
          <w:rStyle w:val="A2"/>
          <w:rFonts w:ascii="Arial" w:hAnsi="Arial" w:cs="Arial"/>
          <w:spacing w:val="7"/>
          <w:sz w:val="21"/>
          <w:szCs w:val="21"/>
        </w:rPr>
        <w:t xml:space="preserve">, der </w:t>
      </w:r>
      <w:r w:rsidR="009026DB">
        <w:rPr>
          <w:rFonts w:ascii="Arial" w:hAnsi="Arial" w:cs="Arial"/>
          <w:spacing w:val="7"/>
          <w:sz w:val="21"/>
          <w:szCs w:val="21"/>
        </w:rPr>
        <w:t xml:space="preserve">„Torre </w:t>
      </w:r>
      <w:proofErr w:type="spellStart"/>
      <w:r w:rsidR="009026DB">
        <w:rPr>
          <w:rFonts w:ascii="Arial" w:hAnsi="Arial" w:cs="Arial"/>
          <w:spacing w:val="7"/>
          <w:sz w:val="21"/>
          <w:szCs w:val="21"/>
        </w:rPr>
        <w:t>Pelli</w:t>
      </w:r>
      <w:proofErr w:type="spellEnd"/>
      <w:r w:rsidR="009026DB">
        <w:rPr>
          <w:rFonts w:ascii="Arial" w:hAnsi="Arial" w:cs="Arial"/>
          <w:spacing w:val="7"/>
          <w:sz w:val="21"/>
          <w:szCs w:val="21"/>
        </w:rPr>
        <w:t>“ in Sevilla (</w:t>
      </w:r>
      <w:proofErr w:type="spellStart"/>
      <w:r w:rsidR="009026DB">
        <w:rPr>
          <w:rFonts w:ascii="Arial" w:hAnsi="Arial" w:cs="Arial"/>
          <w:spacing w:val="7"/>
          <w:sz w:val="21"/>
          <w:szCs w:val="21"/>
        </w:rPr>
        <w:t>Pelli</w:t>
      </w:r>
      <w:proofErr w:type="spellEnd"/>
      <w:r w:rsidR="009026DB">
        <w:rPr>
          <w:rFonts w:ascii="Arial" w:hAnsi="Arial" w:cs="Arial"/>
          <w:spacing w:val="7"/>
          <w:sz w:val="21"/>
          <w:szCs w:val="21"/>
        </w:rPr>
        <w:t xml:space="preserve"> Clarke </w:t>
      </w:r>
      <w:proofErr w:type="spellStart"/>
      <w:r w:rsidR="009026DB">
        <w:rPr>
          <w:rFonts w:ascii="Arial" w:hAnsi="Arial" w:cs="Arial"/>
          <w:spacing w:val="7"/>
          <w:sz w:val="21"/>
          <w:szCs w:val="21"/>
        </w:rPr>
        <w:t>Pelli</w:t>
      </w:r>
      <w:proofErr w:type="spellEnd"/>
      <w:r w:rsidR="009026DB">
        <w:rPr>
          <w:rFonts w:ascii="Arial" w:hAnsi="Arial" w:cs="Arial"/>
          <w:spacing w:val="7"/>
          <w:sz w:val="21"/>
          <w:szCs w:val="21"/>
        </w:rPr>
        <w:t xml:space="preserve"> </w:t>
      </w:r>
      <w:proofErr w:type="spellStart"/>
      <w:r w:rsidR="009026DB">
        <w:rPr>
          <w:rFonts w:ascii="Arial" w:hAnsi="Arial" w:cs="Arial"/>
          <w:spacing w:val="7"/>
          <w:sz w:val="21"/>
          <w:szCs w:val="21"/>
        </w:rPr>
        <w:t>Architects</w:t>
      </w:r>
      <w:proofErr w:type="spellEnd"/>
      <w:r w:rsidR="009026DB">
        <w:rPr>
          <w:rFonts w:ascii="Arial" w:hAnsi="Arial" w:cs="Arial"/>
          <w:spacing w:val="7"/>
          <w:sz w:val="21"/>
          <w:szCs w:val="21"/>
        </w:rPr>
        <w:t>)</w:t>
      </w:r>
      <w:r>
        <w:rPr>
          <w:rStyle w:val="A2"/>
          <w:rFonts w:ascii="Arial" w:hAnsi="Arial" w:cs="Arial"/>
          <w:spacing w:val="7"/>
          <w:sz w:val="21"/>
          <w:szCs w:val="21"/>
        </w:rPr>
        <w:t xml:space="preserve"> </w:t>
      </w:r>
      <w:r w:rsidR="009026DB">
        <w:rPr>
          <w:rStyle w:val="A2"/>
          <w:rFonts w:ascii="Arial" w:hAnsi="Arial" w:cs="Arial"/>
          <w:spacing w:val="7"/>
          <w:sz w:val="21"/>
          <w:szCs w:val="21"/>
        </w:rPr>
        <w:t>und</w:t>
      </w:r>
      <w:r>
        <w:rPr>
          <w:rStyle w:val="A2"/>
          <w:rFonts w:ascii="Arial" w:hAnsi="Arial" w:cs="Arial"/>
          <w:spacing w:val="7"/>
          <w:sz w:val="21"/>
          <w:szCs w:val="21"/>
        </w:rPr>
        <w:t xml:space="preserve"> das Olympi</w:t>
      </w:r>
      <w:r w:rsidR="00521FE2">
        <w:rPr>
          <w:rStyle w:val="A2"/>
          <w:rFonts w:ascii="Arial" w:hAnsi="Arial" w:cs="Arial"/>
          <w:spacing w:val="7"/>
          <w:sz w:val="21"/>
          <w:szCs w:val="21"/>
        </w:rPr>
        <w:t>a</w:t>
      </w:r>
      <w:r>
        <w:rPr>
          <w:rStyle w:val="A2"/>
          <w:rFonts w:ascii="Arial" w:hAnsi="Arial" w:cs="Arial"/>
          <w:spacing w:val="7"/>
          <w:sz w:val="21"/>
          <w:szCs w:val="21"/>
        </w:rPr>
        <w:t>stadion in Kiew (</w:t>
      </w:r>
      <w:proofErr w:type="spellStart"/>
      <w:r>
        <w:rPr>
          <w:rStyle w:val="A2"/>
          <w:rFonts w:ascii="Arial" w:hAnsi="Arial" w:cs="Arial"/>
          <w:spacing w:val="7"/>
          <w:sz w:val="21"/>
          <w:szCs w:val="21"/>
        </w:rPr>
        <w:t>gmp</w:t>
      </w:r>
      <w:proofErr w:type="spellEnd"/>
      <w:r>
        <w:rPr>
          <w:rStyle w:val="A2"/>
          <w:rFonts w:ascii="Arial" w:hAnsi="Arial" w:cs="Arial"/>
          <w:spacing w:val="7"/>
          <w:sz w:val="21"/>
          <w:szCs w:val="21"/>
        </w:rPr>
        <w:t xml:space="preserve"> Architekten von </w:t>
      </w:r>
      <w:proofErr w:type="spellStart"/>
      <w:r>
        <w:rPr>
          <w:rStyle w:val="A2"/>
          <w:rFonts w:ascii="Arial" w:hAnsi="Arial" w:cs="Arial"/>
          <w:spacing w:val="7"/>
          <w:sz w:val="21"/>
          <w:szCs w:val="21"/>
        </w:rPr>
        <w:t>Gerkan</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Marg</w:t>
      </w:r>
      <w:proofErr w:type="spellEnd"/>
      <w:r>
        <w:rPr>
          <w:rStyle w:val="A2"/>
          <w:rFonts w:ascii="Arial" w:hAnsi="Arial" w:cs="Arial"/>
          <w:spacing w:val="7"/>
          <w:sz w:val="21"/>
          <w:szCs w:val="21"/>
        </w:rPr>
        <w:t xml:space="preserve"> und Partner)</w:t>
      </w:r>
      <w:r w:rsidR="009026DB">
        <w:rPr>
          <w:rStyle w:val="A2"/>
          <w:rFonts w:ascii="Arial" w:hAnsi="Arial" w:cs="Arial"/>
          <w:spacing w:val="7"/>
          <w:sz w:val="21"/>
          <w:szCs w:val="21"/>
        </w:rPr>
        <w:t>.</w:t>
      </w:r>
    </w:p>
    <w:p w14:paraId="771D283B" w14:textId="77777777" w:rsidR="00A42671" w:rsidRDefault="00A42671" w:rsidP="00A42671">
      <w:pPr>
        <w:widowControl w:val="0"/>
        <w:autoSpaceDE w:val="0"/>
        <w:autoSpaceDN w:val="0"/>
        <w:adjustRightInd w:val="0"/>
        <w:spacing w:line="284" w:lineRule="exact"/>
        <w:rPr>
          <w:rStyle w:val="A2"/>
          <w:rFonts w:ascii="Arial" w:hAnsi="Arial" w:cs="Arial"/>
          <w:spacing w:val="7"/>
          <w:sz w:val="21"/>
          <w:szCs w:val="21"/>
        </w:rPr>
      </w:pPr>
    </w:p>
    <w:p w14:paraId="62DE81E2" w14:textId="77777777" w:rsidR="00EF186A" w:rsidRDefault="00EF186A" w:rsidP="00EF186A">
      <w:pPr>
        <w:widowControl w:val="0"/>
        <w:autoSpaceDE w:val="0"/>
        <w:autoSpaceDN w:val="0"/>
        <w:adjustRightInd w:val="0"/>
        <w:spacing w:line="284" w:lineRule="exact"/>
        <w:rPr>
          <w:rFonts w:ascii="Arial" w:hAnsi="Arial" w:cs="Arial"/>
          <w:noProof/>
          <w:spacing w:val="7"/>
          <w:sz w:val="21"/>
          <w:szCs w:val="21"/>
        </w:rPr>
      </w:pPr>
    </w:p>
    <w:p w14:paraId="558B0489" w14:textId="6B637DD0" w:rsidR="00877A74" w:rsidRPr="00981CFB" w:rsidRDefault="00877A74" w:rsidP="00A42671">
      <w:pPr>
        <w:widowControl w:val="0"/>
        <w:autoSpaceDE w:val="0"/>
        <w:autoSpaceDN w:val="0"/>
        <w:adjustRightInd w:val="0"/>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2FB692D8"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r w:rsidR="00B26C40">
        <w:rPr>
          <w:rFonts w:ascii="Arial" w:hAnsi="Arial" w:cs="Arial"/>
          <w:bCs/>
          <w:noProof/>
          <w:color w:val="000000"/>
          <w:spacing w:val="7"/>
          <w:sz w:val="21"/>
          <w:szCs w:val="21"/>
          <w:u w:val="single"/>
        </w:rPr>
        <w:t>en</w:t>
      </w:r>
    </w:p>
    <w:p w14:paraId="0B385E56" w14:textId="71FAFF32" w:rsidR="00290562" w:rsidRPr="00FF6695" w:rsidRDefault="009026DB" w:rsidP="00290562">
      <w:pPr>
        <w:widowControl w:val="0"/>
        <w:autoSpaceDE w:val="0"/>
        <w:autoSpaceDN w:val="0"/>
        <w:adjustRightInd w:val="0"/>
        <w:spacing w:line="284" w:lineRule="exact"/>
        <w:rPr>
          <w:rFonts w:ascii="Arial" w:hAnsi="Arial" w:cs="Arial"/>
          <w:color w:val="000000"/>
          <w:spacing w:val="7"/>
          <w:sz w:val="21"/>
          <w:szCs w:val="21"/>
          <w:lang w:val="en-US"/>
        </w:rPr>
      </w:pPr>
      <w:bookmarkStart w:id="10" w:name="OLE_LINK20"/>
      <w:bookmarkStart w:id="11" w:name="OLE_LINK10"/>
      <w:bookmarkStart w:id="12" w:name="OLE_LINK9"/>
      <w:bookmarkStart w:id="13" w:name="OLE_LINK12"/>
      <w:bookmarkStart w:id="14" w:name="OLE_LINK16"/>
      <w:r>
        <w:rPr>
          <w:rStyle w:val="A2"/>
          <w:rFonts w:ascii="Arial" w:hAnsi="Arial" w:cs="Arial"/>
          <w:spacing w:val="7"/>
          <w:sz w:val="21"/>
          <w:szCs w:val="21"/>
        </w:rPr>
        <w:t>„Aller guten Dinge sind acht“:</w:t>
      </w:r>
      <w:r w:rsidR="00083DB4">
        <w:rPr>
          <w:rStyle w:val="A2"/>
          <w:rFonts w:ascii="Arial" w:hAnsi="Arial" w:cs="Arial"/>
          <w:spacing w:val="7"/>
          <w:sz w:val="21"/>
          <w:szCs w:val="21"/>
        </w:rPr>
        <w:t xml:space="preserve"> </w:t>
      </w:r>
      <w:r>
        <w:rPr>
          <w:rStyle w:val="A2"/>
          <w:rFonts w:ascii="Arial" w:hAnsi="Arial" w:cs="Arial"/>
          <w:spacing w:val="7"/>
          <w:sz w:val="21"/>
          <w:szCs w:val="21"/>
        </w:rPr>
        <w:t xml:space="preserve">Kay Berges (l.), Leiter des Key Account Managements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t>
      </w:r>
      <w:r w:rsidR="006A7461">
        <w:rPr>
          <w:rStyle w:val="A2"/>
          <w:rFonts w:ascii="Arial" w:hAnsi="Arial" w:cs="Arial"/>
          <w:spacing w:val="7"/>
          <w:sz w:val="21"/>
          <w:szCs w:val="21"/>
        </w:rPr>
        <w:t xml:space="preserve">und Key Account Manager Peter Taschner </w:t>
      </w:r>
      <w:r>
        <w:rPr>
          <w:rStyle w:val="A2"/>
          <w:rFonts w:ascii="Arial" w:hAnsi="Arial" w:cs="Arial"/>
          <w:spacing w:val="7"/>
          <w:sz w:val="21"/>
          <w:szCs w:val="21"/>
        </w:rPr>
        <w:t>konnte</w:t>
      </w:r>
      <w:r w:rsidR="006A7461">
        <w:rPr>
          <w:rStyle w:val="A2"/>
          <w:rFonts w:ascii="Arial" w:hAnsi="Arial" w:cs="Arial"/>
          <w:spacing w:val="7"/>
          <w:sz w:val="21"/>
          <w:szCs w:val="21"/>
        </w:rPr>
        <w:t>n</w:t>
      </w:r>
      <w:r>
        <w:rPr>
          <w:rStyle w:val="A2"/>
          <w:rFonts w:ascii="Arial" w:hAnsi="Arial" w:cs="Arial"/>
          <w:spacing w:val="7"/>
          <w:sz w:val="21"/>
          <w:szCs w:val="21"/>
        </w:rPr>
        <w:t xml:space="preserve"> bereits zum achten Mal in Folge die Auszeichnung als „</w:t>
      </w:r>
      <w:proofErr w:type="spellStart"/>
      <w:r>
        <w:rPr>
          <w:rStyle w:val="A2"/>
          <w:rFonts w:ascii="Arial" w:hAnsi="Arial" w:cs="Arial"/>
          <w:spacing w:val="7"/>
          <w:sz w:val="21"/>
          <w:szCs w:val="21"/>
        </w:rPr>
        <w:t>Architects</w:t>
      </w:r>
      <w:proofErr w:type="spellEnd"/>
      <w:r>
        <w:rPr>
          <w:rStyle w:val="A2"/>
          <w:rFonts w:ascii="Arial" w:hAnsi="Arial" w:cs="Arial"/>
          <w:spacing w:val="7"/>
          <w:sz w:val="21"/>
          <w:szCs w:val="21"/>
        </w:rPr>
        <w:t xml:space="preserve">‘ Darling“ für den </w:t>
      </w:r>
      <w:r w:rsidR="00B26C40">
        <w:rPr>
          <w:rStyle w:val="A2"/>
          <w:rFonts w:ascii="Arial" w:hAnsi="Arial" w:cs="Arial"/>
          <w:spacing w:val="7"/>
          <w:sz w:val="21"/>
          <w:szCs w:val="21"/>
        </w:rPr>
        <w:t>B</w:t>
      </w:r>
      <w:r>
        <w:rPr>
          <w:rStyle w:val="A2"/>
          <w:rFonts w:ascii="Arial" w:hAnsi="Arial" w:cs="Arial"/>
          <w:spacing w:val="7"/>
          <w:sz w:val="21"/>
          <w:szCs w:val="21"/>
        </w:rPr>
        <w:t xml:space="preserve">ergischen Mittelständler entgegennehmen. </w:t>
      </w:r>
      <w:r w:rsidR="00083DB4" w:rsidRPr="00FF6695">
        <w:rPr>
          <w:rStyle w:val="A2"/>
          <w:rFonts w:ascii="Arial" w:hAnsi="Arial" w:cs="Arial"/>
          <w:spacing w:val="7"/>
          <w:sz w:val="21"/>
          <w:szCs w:val="21"/>
          <w:lang w:val="en-US"/>
        </w:rPr>
        <w:t>(Foto</w:t>
      </w:r>
      <w:r w:rsidRPr="00FF6695">
        <w:rPr>
          <w:rStyle w:val="A2"/>
          <w:rFonts w:ascii="Arial" w:hAnsi="Arial" w:cs="Arial"/>
          <w:spacing w:val="7"/>
          <w:sz w:val="21"/>
          <w:szCs w:val="21"/>
          <w:lang w:val="en-US"/>
        </w:rPr>
        <w:t>s</w:t>
      </w:r>
      <w:r w:rsidR="00083DB4" w:rsidRPr="00FF6695">
        <w:rPr>
          <w:rStyle w:val="A2"/>
          <w:rFonts w:ascii="Arial" w:hAnsi="Arial" w:cs="Arial"/>
          <w:spacing w:val="7"/>
          <w:sz w:val="21"/>
          <w:szCs w:val="21"/>
          <w:lang w:val="en-US"/>
        </w:rPr>
        <w:t xml:space="preserve">: </w:t>
      </w:r>
      <w:r w:rsidRPr="00FF6695">
        <w:rPr>
          <w:rStyle w:val="A2"/>
          <w:rFonts w:ascii="Arial" w:hAnsi="Arial" w:cs="Arial"/>
          <w:spacing w:val="7"/>
          <w:sz w:val="21"/>
          <w:szCs w:val="21"/>
          <w:lang w:val="en-US"/>
        </w:rPr>
        <w:t>Roman Thomas</w:t>
      </w:r>
      <w:r w:rsidR="00FF6695" w:rsidRPr="00FF6695">
        <w:rPr>
          <w:rStyle w:val="A2"/>
          <w:rFonts w:ascii="Arial" w:hAnsi="Arial" w:cs="Arial"/>
          <w:spacing w:val="7"/>
          <w:sz w:val="21"/>
          <w:szCs w:val="21"/>
          <w:lang w:val="en-US"/>
        </w:rPr>
        <w:t>; Signet: Heinze GmbH</w:t>
      </w:r>
      <w:r w:rsidR="00732BC5" w:rsidRPr="00FF6695">
        <w:rPr>
          <w:rStyle w:val="A2"/>
          <w:rFonts w:ascii="Arial" w:hAnsi="Arial" w:cs="Arial"/>
          <w:spacing w:val="7"/>
          <w:sz w:val="21"/>
          <w:szCs w:val="21"/>
          <w:lang w:val="en-US"/>
        </w:rPr>
        <w:t>)</w:t>
      </w:r>
    </w:p>
    <w:p w14:paraId="63062B9D" w14:textId="16C06322" w:rsidR="003419D6" w:rsidRPr="009026DB" w:rsidRDefault="00290562" w:rsidP="003419D6">
      <w:pPr>
        <w:spacing w:line="284" w:lineRule="exact"/>
        <w:rPr>
          <w:rFonts w:ascii="Arial" w:hAnsi="Arial" w:cs="Arial"/>
          <w:i/>
          <w:color w:val="000090"/>
          <w:spacing w:val="7"/>
          <w:sz w:val="18"/>
          <w:szCs w:val="21"/>
          <w:lang w:val="en-US"/>
        </w:rPr>
      </w:pPr>
      <w:bookmarkStart w:id="15" w:name="OLE_LINK21"/>
      <w:bookmarkEnd w:id="10"/>
      <w:r w:rsidRPr="009026DB">
        <w:rPr>
          <w:rFonts w:ascii="Arial" w:hAnsi="Arial" w:cs="Arial"/>
          <w:i/>
          <w:color w:val="000090"/>
          <w:spacing w:val="7"/>
          <w:sz w:val="18"/>
          <w:szCs w:val="21"/>
          <w:lang w:val="en-US"/>
        </w:rPr>
        <w:t>[</w:t>
      </w:r>
      <w:r w:rsidR="009026DB" w:rsidRPr="009026DB">
        <w:rPr>
          <w:rFonts w:ascii="Arial" w:hAnsi="Arial" w:cs="Arial"/>
          <w:i/>
          <w:color w:val="000090"/>
          <w:spacing w:val="7"/>
          <w:sz w:val="18"/>
          <w:szCs w:val="21"/>
          <w:lang w:val="en-US"/>
        </w:rPr>
        <w:t>1811</w:t>
      </w:r>
      <w:r w:rsidR="00054B61">
        <w:rPr>
          <w:rFonts w:ascii="Arial" w:hAnsi="Arial" w:cs="Arial"/>
          <w:i/>
          <w:color w:val="000090"/>
          <w:spacing w:val="7"/>
          <w:sz w:val="18"/>
          <w:szCs w:val="21"/>
          <w:lang w:val="en-US"/>
        </w:rPr>
        <w:t>23</w:t>
      </w:r>
      <w:r w:rsidR="009026DB" w:rsidRPr="009026DB">
        <w:rPr>
          <w:rFonts w:ascii="Arial" w:hAnsi="Arial" w:cs="Arial"/>
          <w:i/>
          <w:color w:val="000090"/>
          <w:spacing w:val="7"/>
          <w:sz w:val="18"/>
          <w:szCs w:val="21"/>
          <w:lang w:val="en-US"/>
        </w:rPr>
        <w:t>_Gira_Architects Darling</w:t>
      </w:r>
      <w:r w:rsidR="003419D6" w:rsidRPr="009026DB">
        <w:rPr>
          <w:rFonts w:ascii="Arial" w:hAnsi="Arial" w:cs="Arial"/>
          <w:i/>
          <w:color w:val="000090"/>
          <w:spacing w:val="7"/>
          <w:sz w:val="18"/>
          <w:szCs w:val="21"/>
          <w:lang w:val="en-US"/>
        </w:rPr>
        <w:t>_01</w:t>
      </w:r>
      <w:r w:rsidR="004B46BC" w:rsidRPr="009026DB">
        <w:rPr>
          <w:rFonts w:ascii="Arial" w:hAnsi="Arial" w:cs="Arial"/>
          <w:i/>
          <w:color w:val="000090"/>
          <w:spacing w:val="7"/>
          <w:sz w:val="18"/>
          <w:szCs w:val="21"/>
          <w:lang w:val="en-US"/>
        </w:rPr>
        <w:t>.jpg</w:t>
      </w:r>
      <w:bookmarkEnd w:id="11"/>
      <w:bookmarkEnd w:id="12"/>
      <w:bookmarkEnd w:id="13"/>
      <w:bookmarkEnd w:id="14"/>
      <w:bookmarkEnd w:id="15"/>
      <w:r w:rsidR="009026DB">
        <w:rPr>
          <w:rFonts w:ascii="Arial" w:hAnsi="Arial" w:cs="Arial"/>
          <w:i/>
          <w:color w:val="000090"/>
          <w:spacing w:val="7"/>
          <w:sz w:val="18"/>
          <w:szCs w:val="21"/>
          <w:lang w:val="en-US"/>
        </w:rPr>
        <w:t xml:space="preserve"> und </w:t>
      </w:r>
      <w:r w:rsidR="009026DB" w:rsidRPr="009026DB">
        <w:rPr>
          <w:rFonts w:ascii="Arial" w:hAnsi="Arial" w:cs="Arial"/>
          <w:i/>
          <w:color w:val="000090"/>
          <w:spacing w:val="7"/>
          <w:sz w:val="18"/>
          <w:szCs w:val="21"/>
          <w:lang w:val="en-US"/>
        </w:rPr>
        <w:t>1811</w:t>
      </w:r>
      <w:r w:rsidR="00054B61">
        <w:rPr>
          <w:rFonts w:ascii="Arial" w:hAnsi="Arial" w:cs="Arial"/>
          <w:i/>
          <w:color w:val="000090"/>
          <w:spacing w:val="7"/>
          <w:sz w:val="18"/>
          <w:szCs w:val="21"/>
          <w:lang w:val="en-US"/>
        </w:rPr>
        <w:t>23</w:t>
      </w:r>
      <w:r w:rsidR="009026DB" w:rsidRPr="009026DB">
        <w:rPr>
          <w:rFonts w:ascii="Arial" w:hAnsi="Arial" w:cs="Arial"/>
          <w:i/>
          <w:color w:val="000090"/>
          <w:spacing w:val="7"/>
          <w:sz w:val="18"/>
          <w:szCs w:val="21"/>
          <w:lang w:val="en-US"/>
        </w:rPr>
        <w:t>_Gira_Architects Darling_0</w:t>
      </w:r>
      <w:r w:rsidR="009026DB">
        <w:rPr>
          <w:rFonts w:ascii="Arial" w:hAnsi="Arial" w:cs="Arial"/>
          <w:i/>
          <w:color w:val="000090"/>
          <w:spacing w:val="7"/>
          <w:sz w:val="18"/>
          <w:szCs w:val="21"/>
          <w:lang w:val="en-US"/>
        </w:rPr>
        <w:t>2</w:t>
      </w:r>
      <w:r w:rsidR="009026DB" w:rsidRPr="009026DB">
        <w:rPr>
          <w:rFonts w:ascii="Arial" w:hAnsi="Arial" w:cs="Arial"/>
          <w:i/>
          <w:color w:val="000090"/>
          <w:spacing w:val="7"/>
          <w:sz w:val="18"/>
          <w:szCs w:val="21"/>
          <w:lang w:val="en-US"/>
        </w:rPr>
        <w:t>.jpg</w:t>
      </w:r>
      <w:r w:rsidR="00FF6695">
        <w:rPr>
          <w:rFonts w:ascii="Arial" w:hAnsi="Arial" w:cs="Arial"/>
          <w:i/>
          <w:color w:val="000090"/>
          <w:spacing w:val="7"/>
          <w:sz w:val="18"/>
          <w:szCs w:val="21"/>
          <w:lang w:val="en-US"/>
        </w:rPr>
        <w:t xml:space="preserve">; </w:t>
      </w:r>
      <w:r w:rsidR="00FF6695" w:rsidRPr="00FF6695">
        <w:rPr>
          <w:rFonts w:ascii="Arial" w:hAnsi="Arial" w:cs="Arial"/>
          <w:i/>
          <w:color w:val="000090"/>
          <w:spacing w:val="7"/>
          <w:sz w:val="18"/>
          <w:szCs w:val="21"/>
          <w:lang w:val="en-US"/>
        </w:rPr>
        <w:t>1811</w:t>
      </w:r>
      <w:r w:rsidR="00054B61">
        <w:rPr>
          <w:rFonts w:ascii="Arial" w:hAnsi="Arial" w:cs="Arial"/>
          <w:i/>
          <w:color w:val="000090"/>
          <w:spacing w:val="7"/>
          <w:sz w:val="18"/>
          <w:szCs w:val="21"/>
          <w:lang w:val="en-US"/>
        </w:rPr>
        <w:t>23</w:t>
      </w:r>
      <w:r w:rsidR="00FF6695" w:rsidRPr="00FF6695">
        <w:rPr>
          <w:rFonts w:ascii="Arial" w:hAnsi="Arial" w:cs="Arial"/>
          <w:i/>
          <w:color w:val="000090"/>
          <w:spacing w:val="7"/>
          <w:sz w:val="18"/>
          <w:szCs w:val="21"/>
          <w:lang w:val="en-US"/>
        </w:rPr>
        <w:t xml:space="preserve">_Gira_Architects </w:t>
      </w:r>
      <w:proofErr w:type="spellStart"/>
      <w:r w:rsidR="00FF6695" w:rsidRPr="00FF6695">
        <w:rPr>
          <w:rFonts w:ascii="Arial" w:hAnsi="Arial" w:cs="Arial"/>
          <w:i/>
          <w:color w:val="000090"/>
          <w:spacing w:val="7"/>
          <w:sz w:val="18"/>
          <w:szCs w:val="21"/>
          <w:lang w:val="en-US"/>
        </w:rPr>
        <w:t>Darling_Signet</w:t>
      </w:r>
      <w:proofErr w:type="spellEnd"/>
      <w:r w:rsidR="003419D6" w:rsidRPr="009026DB">
        <w:rPr>
          <w:rFonts w:ascii="Arial" w:hAnsi="Arial" w:cs="Arial"/>
          <w:i/>
          <w:color w:val="000090"/>
          <w:spacing w:val="7"/>
          <w:sz w:val="18"/>
          <w:szCs w:val="21"/>
          <w:lang w:val="en-US"/>
        </w:rPr>
        <w:t>]</w:t>
      </w:r>
    </w:p>
    <w:p w14:paraId="4CC19A9A" w14:textId="5DBF7930" w:rsidR="003419D6" w:rsidRDefault="003419D6" w:rsidP="00981CFB">
      <w:pPr>
        <w:spacing w:line="284" w:lineRule="exact"/>
        <w:rPr>
          <w:rFonts w:ascii="Arial" w:hAnsi="Arial" w:cs="Arial"/>
          <w:spacing w:val="7"/>
          <w:sz w:val="21"/>
          <w:szCs w:val="21"/>
          <w:u w:val="single"/>
          <w:lang w:val="en-US"/>
        </w:rPr>
      </w:pPr>
    </w:p>
    <w:p w14:paraId="2E863D99" w14:textId="45DC59A3" w:rsidR="009026DB" w:rsidRPr="009026DB" w:rsidRDefault="009026DB" w:rsidP="009026DB">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Guter Ruf bei Architekten und Planern: In zahlreichen architektonischen Renommierprojekten </w:t>
      </w:r>
      <w:r w:rsidR="005C7C9F">
        <w:rPr>
          <w:rStyle w:val="A2"/>
          <w:rFonts w:ascii="Arial" w:hAnsi="Arial" w:cs="Arial"/>
          <w:spacing w:val="7"/>
          <w:sz w:val="21"/>
          <w:szCs w:val="21"/>
        </w:rPr>
        <w:t xml:space="preserve">im In- und Ausland </w:t>
      </w:r>
      <w:r>
        <w:rPr>
          <w:rStyle w:val="A2"/>
          <w:rFonts w:ascii="Arial" w:hAnsi="Arial" w:cs="Arial"/>
          <w:spacing w:val="7"/>
          <w:sz w:val="21"/>
          <w:szCs w:val="21"/>
        </w:rPr>
        <w:t xml:space="preserve">haben sich </w:t>
      </w:r>
      <w:r w:rsidR="005C7C9F">
        <w:rPr>
          <w:rStyle w:val="A2"/>
          <w:rFonts w:ascii="Arial" w:hAnsi="Arial" w:cs="Arial"/>
          <w:spacing w:val="7"/>
          <w:sz w:val="21"/>
          <w:szCs w:val="21"/>
        </w:rPr>
        <w:t>die</w:t>
      </w:r>
      <w:r>
        <w:rPr>
          <w:rStyle w:val="A2"/>
          <w:rFonts w:ascii="Arial" w:hAnsi="Arial" w:cs="Arial"/>
          <w:spacing w:val="7"/>
          <w:sz w:val="21"/>
          <w:szCs w:val="21"/>
        </w:rPr>
        <w:t xml:space="preserve"> </w:t>
      </w:r>
      <w:r w:rsidR="005C7C9F">
        <w:rPr>
          <w:rStyle w:val="A2"/>
          <w:rFonts w:ascii="Arial" w:hAnsi="Arial" w:cs="Arial"/>
          <w:spacing w:val="7"/>
          <w:sz w:val="21"/>
          <w:szCs w:val="21"/>
        </w:rPr>
        <w:t xml:space="preserve">Baumeister für Lösungen von </w:t>
      </w:r>
      <w:proofErr w:type="spellStart"/>
      <w:r w:rsidR="005C7C9F">
        <w:rPr>
          <w:rStyle w:val="A2"/>
          <w:rFonts w:ascii="Arial" w:hAnsi="Arial" w:cs="Arial"/>
          <w:spacing w:val="7"/>
          <w:sz w:val="21"/>
          <w:szCs w:val="21"/>
        </w:rPr>
        <w:t>Gira</w:t>
      </w:r>
      <w:proofErr w:type="spellEnd"/>
      <w:r w:rsidR="005C7C9F">
        <w:rPr>
          <w:rStyle w:val="A2"/>
          <w:rFonts w:ascii="Arial" w:hAnsi="Arial" w:cs="Arial"/>
          <w:spacing w:val="7"/>
          <w:sz w:val="21"/>
          <w:szCs w:val="21"/>
        </w:rPr>
        <w:t xml:space="preserve"> entschieden – so etwa auch in der Elbphilharmonie in Hamburg</w:t>
      </w:r>
      <w:r>
        <w:rPr>
          <w:rStyle w:val="A2"/>
          <w:rFonts w:ascii="Arial" w:hAnsi="Arial" w:cs="Arial"/>
          <w:spacing w:val="7"/>
          <w:sz w:val="21"/>
          <w:szCs w:val="21"/>
        </w:rPr>
        <w:t xml:space="preserve">. </w:t>
      </w:r>
      <w:r w:rsidRPr="009026DB">
        <w:rPr>
          <w:rStyle w:val="A2"/>
          <w:rFonts w:ascii="Arial" w:hAnsi="Arial" w:cs="Arial"/>
          <w:spacing w:val="7"/>
          <w:sz w:val="21"/>
          <w:szCs w:val="21"/>
        </w:rPr>
        <w:t>(Foto: Heinz Kaiser/</w:t>
      </w:r>
      <w:proofErr w:type="spellStart"/>
      <w:r w:rsidRPr="009026DB">
        <w:rPr>
          <w:rStyle w:val="A2"/>
          <w:rFonts w:ascii="Arial" w:hAnsi="Arial" w:cs="Arial"/>
          <w:spacing w:val="7"/>
          <w:sz w:val="21"/>
          <w:szCs w:val="21"/>
        </w:rPr>
        <w:t>Gira</w:t>
      </w:r>
      <w:proofErr w:type="spellEnd"/>
      <w:r w:rsidRPr="009026DB">
        <w:rPr>
          <w:rStyle w:val="A2"/>
          <w:rFonts w:ascii="Arial" w:hAnsi="Arial" w:cs="Arial"/>
          <w:spacing w:val="7"/>
          <w:sz w:val="21"/>
          <w:szCs w:val="21"/>
        </w:rPr>
        <w:t>)</w:t>
      </w:r>
    </w:p>
    <w:p w14:paraId="6EF5E062" w14:textId="58E14590" w:rsidR="009026DB" w:rsidRPr="00FF6695" w:rsidRDefault="009026DB" w:rsidP="009026DB">
      <w:pPr>
        <w:spacing w:line="284" w:lineRule="exact"/>
        <w:rPr>
          <w:rFonts w:ascii="Arial" w:hAnsi="Arial" w:cs="Arial"/>
          <w:i/>
          <w:color w:val="000090"/>
          <w:spacing w:val="7"/>
          <w:sz w:val="18"/>
          <w:szCs w:val="21"/>
        </w:rPr>
      </w:pPr>
      <w:r w:rsidRPr="00FF6695">
        <w:rPr>
          <w:rFonts w:ascii="Arial" w:hAnsi="Arial" w:cs="Arial"/>
          <w:i/>
          <w:color w:val="000090"/>
          <w:spacing w:val="7"/>
          <w:sz w:val="18"/>
          <w:szCs w:val="21"/>
        </w:rPr>
        <w:t>[1811</w:t>
      </w:r>
      <w:r w:rsidR="00054B61">
        <w:rPr>
          <w:rFonts w:ascii="Arial" w:hAnsi="Arial" w:cs="Arial"/>
          <w:i/>
          <w:color w:val="000090"/>
          <w:spacing w:val="7"/>
          <w:sz w:val="18"/>
          <w:szCs w:val="21"/>
        </w:rPr>
        <w:t>23</w:t>
      </w:r>
      <w:r w:rsidRPr="00FF6695">
        <w:rPr>
          <w:rFonts w:ascii="Arial" w:hAnsi="Arial" w:cs="Arial"/>
          <w:i/>
          <w:color w:val="000090"/>
          <w:spacing w:val="7"/>
          <w:sz w:val="18"/>
          <w:szCs w:val="21"/>
        </w:rPr>
        <w:t>_Gira_Architects Darling_</w:t>
      </w:r>
      <w:r w:rsidR="005C7C9F" w:rsidRPr="00FF6695">
        <w:rPr>
          <w:rFonts w:ascii="Arial" w:hAnsi="Arial" w:cs="Arial"/>
          <w:i/>
          <w:color w:val="000090"/>
          <w:spacing w:val="7"/>
          <w:sz w:val="18"/>
          <w:szCs w:val="21"/>
        </w:rPr>
        <w:t>03</w:t>
      </w:r>
      <w:r w:rsidRPr="00FF6695">
        <w:rPr>
          <w:rFonts w:ascii="Arial" w:hAnsi="Arial" w:cs="Arial"/>
          <w:i/>
          <w:color w:val="000090"/>
          <w:spacing w:val="7"/>
          <w:sz w:val="18"/>
          <w:szCs w:val="21"/>
        </w:rPr>
        <w:t>.jpg]</w:t>
      </w:r>
    </w:p>
    <w:p w14:paraId="159920A6" w14:textId="77777777" w:rsidR="009026DB" w:rsidRPr="00FF6695" w:rsidRDefault="009026DB" w:rsidP="00981CFB">
      <w:pPr>
        <w:spacing w:line="284" w:lineRule="exact"/>
        <w:rPr>
          <w:rFonts w:ascii="Arial" w:hAnsi="Arial" w:cs="Arial"/>
          <w:spacing w:val="7"/>
          <w:sz w:val="21"/>
          <w:szCs w:val="21"/>
          <w:u w:val="single"/>
        </w:rPr>
      </w:pPr>
    </w:p>
    <w:p w14:paraId="3473F67D" w14:textId="77777777" w:rsidR="004C38CE" w:rsidRPr="00FF6695"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w:t>
      </w:r>
      <w:r w:rsidRPr="008D109A">
        <w:rPr>
          <w:rFonts w:ascii="Arial" w:hAnsi="Arial" w:cs="Arial"/>
          <w:sz w:val="18"/>
          <w:szCs w:val="18"/>
        </w:rPr>
        <w:lastRenderedPageBreak/>
        <w:t xml:space="preserve">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6"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6"/>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4AABA5E5" w14:textId="77777777" w:rsidR="00CD0667" w:rsidRDefault="00CD0667" w:rsidP="00C92C85">
      <w:pPr>
        <w:widowControl w:val="0"/>
        <w:autoSpaceDE w:val="0"/>
        <w:autoSpaceDN w:val="0"/>
        <w:adjustRightInd w:val="0"/>
        <w:spacing w:line="284" w:lineRule="exact"/>
        <w:ind w:left="2124" w:firstLine="708"/>
        <w:rPr>
          <w:rFonts w:ascii="Arial" w:hAnsi="Arial" w:cs="Arial"/>
          <w:spacing w:val="7"/>
          <w:sz w:val="21"/>
          <w:szCs w:val="21"/>
        </w:rPr>
      </w:pPr>
    </w:p>
    <w:p w14:paraId="645F3A87" w14:textId="3F8D8BB1" w:rsidR="00C92C85" w:rsidRPr="006A64FF" w:rsidRDefault="00BE535C"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43F58">
        <w:rPr>
          <w:rFonts w:ascii="Arial" w:hAnsi="Arial" w:cs="Arial"/>
          <w:spacing w:val="7"/>
          <w:sz w:val="21"/>
          <w:szCs w:val="21"/>
        </w:rPr>
        <w:t xml:space="preserve"> </w:t>
      </w:r>
      <w:r>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52BB76A6"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BE535C" w:rsidRPr="007F451A">
          <w:rPr>
            <w:rStyle w:val="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42115B" w:rsidP="00BE535C">
      <w:pPr>
        <w:spacing w:line="284" w:lineRule="exact"/>
        <w:rPr>
          <w:rFonts w:ascii="Arial" w:hAnsi="Arial" w:cs="Arial"/>
          <w:spacing w:val="7"/>
          <w:sz w:val="21"/>
          <w:szCs w:val="21"/>
        </w:rPr>
      </w:pPr>
      <w:hyperlink r:id="rId11" w:history="1">
        <w:r w:rsidR="00C92C85" w:rsidRPr="00335696">
          <w:rPr>
            <w:rStyle w:val="Link"/>
            <w:rFonts w:ascii="Arial" w:hAnsi="Arial" w:cs="Arial"/>
            <w:spacing w:val="7"/>
            <w:sz w:val="21"/>
            <w:szCs w:val="21"/>
          </w:rPr>
          <w:t>www.gira.de</w:t>
        </w:r>
      </w:hyperlink>
    </w:p>
    <w:sectPr w:rsidR="001C1E02"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58A7" w14:textId="77777777" w:rsidR="0042115B" w:rsidRDefault="0042115B">
      <w:r>
        <w:separator/>
      </w:r>
    </w:p>
  </w:endnote>
  <w:endnote w:type="continuationSeparator" w:id="0">
    <w:p w14:paraId="7209EF5F" w14:textId="77777777" w:rsidR="0042115B" w:rsidRDefault="004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5D742" w14:textId="77777777" w:rsidR="0042115B" w:rsidRDefault="0042115B">
      <w:r>
        <w:separator/>
      </w:r>
    </w:p>
  </w:footnote>
  <w:footnote w:type="continuationSeparator" w:id="0">
    <w:p w14:paraId="2FAEA93D" w14:textId="77777777" w:rsidR="0042115B" w:rsidRDefault="004211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02CF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02CF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53D"/>
    <w:rsid w:val="00010F1F"/>
    <w:rsid w:val="0001488F"/>
    <w:rsid w:val="00017E63"/>
    <w:rsid w:val="00021F69"/>
    <w:rsid w:val="00024592"/>
    <w:rsid w:val="000247CF"/>
    <w:rsid w:val="00025157"/>
    <w:rsid w:val="00026EFB"/>
    <w:rsid w:val="00031CDD"/>
    <w:rsid w:val="0003276A"/>
    <w:rsid w:val="00032798"/>
    <w:rsid w:val="00032C21"/>
    <w:rsid w:val="0004089D"/>
    <w:rsid w:val="0004158A"/>
    <w:rsid w:val="00046032"/>
    <w:rsid w:val="00053085"/>
    <w:rsid w:val="00053BF8"/>
    <w:rsid w:val="00053CD6"/>
    <w:rsid w:val="00054B61"/>
    <w:rsid w:val="00054DFE"/>
    <w:rsid w:val="00055402"/>
    <w:rsid w:val="0005558C"/>
    <w:rsid w:val="000563C6"/>
    <w:rsid w:val="000634E9"/>
    <w:rsid w:val="00063798"/>
    <w:rsid w:val="00071DA6"/>
    <w:rsid w:val="000740E7"/>
    <w:rsid w:val="00074ECA"/>
    <w:rsid w:val="0007677B"/>
    <w:rsid w:val="0008164B"/>
    <w:rsid w:val="00081A2E"/>
    <w:rsid w:val="0008344F"/>
    <w:rsid w:val="00083B0B"/>
    <w:rsid w:val="00083DB4"/>
    <w:rsid w:val="00084FA7"/>
    <w:rsid w:val="00085AB0"/>
    <w:rsid w:val="00091090"/>
    <w:rsid w:val="00095B34"/>
    <w:rsid w:val="000A028F"/>
    <w:rsid w:val="000A14EC"/>
    <w:rsid w:val="000B3114"/>
    <w:rsid w:val="000B3919"/>
    <w:rsid w:val="000B3AC3"/>
    <w:rsid w:val="000C0045"/>
    <w:rsid w:val="000C04AA"/>
    <w:rsid w:val="000C0EC2"/>
    <w:rsid w:val="000C3716"/>
    <w:rsid w:val="000D6F4C"/>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2631"/>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8280E"/>
    <w:rsid w:val="00190714"/>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325B"/>
    <w:rsid w:val="001F6C8F"/>
    <w:rsid w:val="00203D31"/>
    <w:rsid w:val="00205926"/>
    <w:rsid w:val="0020688C"/>
    <w:rsid w:val="00207F59"/>
    <w:rsid w:val="002161F6"/>
    <w:rsid w:val="00217F99"/>
    <w:rsid w:val="00224CE6"/>
    <w:rsid w:val="002318B6"/>
    <w:rsid w:val="002332E0"/>
    <w:rsid w:val="0024202C"/>
    <w:rsid w:val="00244806"/>
    <w:rsid w:val="0024657A"/>
    <w:rsid w:val="00247A48"/>
    <w:rsid w:val="00251E1C"/>
    <w:rsid w:val="00255AB1"/>
    <w:rsid w:val="00256177"/>
    <w:rsid w:val="00264FBA"/>
    <w:rsid w:val="00265D65"/>
    <w:rsid w:val="00267AF7"/>
    <w:rsid w:val="002719F9"/>
    <w:rsid w:val="0027441A"/>
    <w:rsid w:val="00274AAB"/>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097"/>
    <w:rsid w:val="002B5D90"/>
    <w:rsid w:val="002C733E"/>
    <w:rsid w:val="002D29E5"/>
    <w:rsid w:val="002D3307"/>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2CF1"/>
    <w:rsid w:val="00304F98"/>
    <w:rsid w:val="0030588A"/>
    <w:rsid w:val="00307104"/>
    <w:rsid w:val="0031567E"/>
    <w:rsid w:val="00316E47"/>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5796"/>
    <w:rsid w:val="00360FB1"/>
    <w:rsid w:val="00363213"/>
    <w:rsid w:val="00370D6A"/>
    <w:rsid w:val="003751F7"/>
    <w:rsid w:val="003756EA"/>
    <w:rsid w:val="0037781A"/>
    <w:rsid w:val="00377B60"/>
    <w:rsid w:val="00381E43"/>
    <w:rsid w:val="00382CF4"/>
    <w:rsid w:val="00384F25"/>
    <w:rsid w:val="00387773"/>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E61"/>
    <w:rsid w:val="003B746D"/>
    <w:rsid w:val="003C08AA"/>
    <w:rsid w:val="003C112D"/>
    <w:rsid w:val="003C42F4"/>
    <w:rsid w:val="003C7521"/>
    <w:rsid w:val="003D01E4"/>
    <w:rsid w:val="003D2A2A"/>
    <w:rsid w:val="003D3395"/>
    <w:rsid w:val="003D3501"/>
    <w:rsid w:val="003D3E28"/>
    <w:rsid w:val="003E0D76"/>
    <w:rsid w:val="003E1FA5"/>
    <w:rsid w:val="003E2FC5"/>
    <w:rsid w:val="003E355C"/>
    <w:rsid w:val="003E3903"/>
    <w:rsid w:val="003F1E4A"/>
    <w:rsid w:val="00401A90"/>
    <w:rsid w:val="0040247E"/>
    <w:rsid w:val="00402A99"/>
    <w:rsid w:val="0041004E"/>
    <w:rsid w:val="00411296"/>
    <w:rsid w:val="004113A9"/>
    <w:rsid w:val="00414D8D"/>
    <w:rsid w:val="004169D5"/>
    <w:rsid w:val="00420D1D"/>
    <w:rsid w:val="0042115B"/>
    <w:rsid w:val="00424FD3"/>
    <w:rsid w:val="00426EB5"/>
    <w:rsid w:val="00427368"/>
    <w:rsid w:val="0043047B"/>
    <w:rsid w:val="0043138C"/>
    <w:rsid w:val="004330A4"/>
    <w:rsid w:val="00437FDC"/>
    <w:rsid w:val="004419CB"/>
    <w:rsid w:val="00444690"/>
    <w:rsid w:val="00447359"/>
    <w:rsid w:val="00460097"/>
    <w:rsid w:val="00462824"/>
    <w:rsid w:val="00463E2E"/>
    <w:rsid w:val="00463F8A"/>
    <w:rsid w:val="0046463B"/>
    <w:rsid w:val="00465045"/>
    <w:rsid w:val="00470C4E"/>
    <w:rsid w:val="00472969"/>
    <w:rsid w:val="00483AF4"/>
    <w:rsid w:val="004855F5"/>
    <w:rsid w:val="00490AA0"/>
    <w:rsid w:val="00492D44"/>
    <w:rsid w:val="00493D48"/>
    <w:rsid w:val="004963D8"/>
    <w:rsid w:val="00497CA3"/>
    <w:rsid w:val="004A36BC"/>
    <w:rsid w:val="004A57E4"/>
    <w:rsid w:val="004A69E4"/>
    <w:rsid w:val="004A7179"/>
    <w:rsid w:val="004B22C9"/>
    <w:rsid w:val="004B2932"/>
    <w:rsid w:val="004B3989"/>
    <w:rsid w:val="004B46BC"/>
    <w:rsid w:val="004B5046"/>
    <w:rsid w:val="004B644A"/>
    <w:rsid w:val="004C24AA"/>
    <w:rsid w:val="004C2642"/>
    <w:rsid w:val="004C38CE"/>
    <w:rsid w:val="004C7A88"/>
    <w:rsid w:val="004D0258"/>
    <w:rsid w:val="004D32D1"/>
    <w:rsid w:val="004D4E7F"/>
    <w:rsid w:val="004D61F7"/>
    <w:rsid w:val="004E05A9"/>
    <w:rsid w:val="004E0919"/>
    <w:rsid w:val="00501D10"/>
    <w:rsid w:val="005044BA"/>
    <w:rsid w:val="00505FA5"/>
    <w:rsid w:val="00506BD8"/>
    <w:rsid w:val="00507C64"/>
    <w:rsid w:val="0051057D"/>
    <w:rsid w:val="005150C1"/>
    <w:rsid w:val="00520CFF"/>
    <w:rsid w:val="00521FE2"/>
    <w:rsid w:val="0052479E"/>
    <w:rsid w:val="00527F24"/>
    <w:rsid w:val="0053059C"/>
    <w:rsid w:val="005325F9"/>
    <w:rsid w:val="00535018"/>
    <w:rsid w:val="00535EB3"/>
    <w:rsid w:val="00536251"/>
    <w:rsid w:val="00536A46"/>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81797"/>
    <w:rsid w:val="00584434"/>
    <w:rsid w:val="0058481A"/>
    <w:rsid w:val="00591528"/>
    <w:rsid w:val="00593DF0"/>
    <w:rsid w:val="0059485E"/>
    <w:rsid w:val="00595479"/>
    <w:rsid w:val="00595E16"/>
    <w:rsid w:val="005A1954"/>
    <w:rsid w:val="005A338B"/>
    <w:rsid w:val="005A3645"/>
    <w:rsid w:val="005A4DE0"/>
    <w:rsid w:val="005A66E0"/>
    <w:rsid w:val="005B0C89"/>
    <w:rsid w:val="005B1D56"/>
    <w:rsid w:val="005B5934"/>
    <w:rsid w:val="005C1723"/>
    <w:rsid w:val="005C45FE"/>
    <w:rsid w:val="005C4BCD"/>
    <w:rsid w:val="005C6F4D"/>
    <w:rsid w:val="005C7A51"/>
    <w:rsid w:val="005C7C9F"/>
    <w:rsid w:val="005D2CCD"/>
    <w:rsid w:val="005D6C8E"/>
    <w:rsid w:val="005E5E97"/>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6A90"/>
    <w:rsid w:val="00607B03"/>
    <w:rsid w:val="00607D29"/>
    <w:rsid w:val="00613836"/>
    <w:rsid w:val="00614E59"/>
    <w:rsid w:val="00615945"/>
    <w:rsid w:val="00616BE7"/>
    <w:rsid w:val="00616C4E"/>
    <w:rsid w:val="0061783D"/>
    <w:rsid w:val="00622D21"/>
    <w:rsid w:val="0062404A"/>
    <w:rsid w:val="006260A0"/>
    <w:rsid w:val="006276DA"/>
    <w:rsid w:val="006324CA"/>
    <w:rsid w:val="0063442C"/>
    <w:rsid w:val="00634DDF"/>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64CFA"/>
    <w:rsid w:val="00671519"/>
    <w:rsid w:val="00672380"/>
    <w:rsid w:val="00672945"/>
    <w:rsid w:val="006761C2"/>
    <w:rsid w:val="00676266"/>
    <w:rsid w:val="00676EB0"/>
    <w:rsid w:val="00682E37"/>
    <w:rsid w:val="0068646C"/>
    <w:rsid w:val="00690274"/>
    <w:rsid w:val="00690694"/>
    <w:rsid w:val="0069069F"/>
    <w:rsid w:val="00690F0C"/>
    <w:rsid w:val="00694E0E"/>
    <w:rsid w:val="006951BD"/>
    <w:rsid w:val="00695C2E"/>
    <w:rsid w:val="00696F65"/>
    <w:rsid w:val="006A64FF"/>
    <w:rsid w:val="006A7461"/>
    <w:rsid w:val="006A74EC"/>
    <w:rsid w:val="006A75A3"/>
    <w:rsid w:val="006B01D2"/>
    <w:rsid w:val="006B11C1"/>
    <w:rsid w:val="006B2164"/>
    <w:rsid w:val="006B714D"/>
    <w:rsid w:val="006C06EC"/>
    <w:rsid w:val="006C0AD4"/>
    <w:rsid w:val="006C753A"/>
    <w:rsid w:val="006D127B"/>
    <w:rsid w:val="006D2454"/>
    <w:rsid w:val="006D2D04"/>
    <w:rsid w:val="006D597A"/>
    <w:rsid w:val="006E25FB"/>
    <w:rsid w:val="006E5D40"/>
    <w:rsid w:val="006E5E3F"/>
    <w:rsid w:val="006E6AA9"/>
    <w:rsid w:val="006F20BC"/>
    <w:rsid w:val="006F3A7C"/>
    <w:rsid w:val="006F3B15"/>
    <w:rsid w:val="006F45E2"/>
    <w:rsid w:val="006F6964"/>
    <w:rsid w:val="007015E2"/>
    <w:rsid w:val="00713F73"/>
    <w:rsid w:val="007171CE"/>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66739"/>
    <w:rsid w:val="00775107"/>
    <w:rsid w:val="007757EF"/>
    <w:rsid w:val="00777B5E"/>
    <w:rsid w:val="00781CA0"/>
    <w:rsid w:val="007831A7"/>
    <w:rsid w:val="0079082A"/>
    <w:rsid w:val="0079214C"/>
    <w:rsid w:val="00792251"/>
    <w:rsid w:val="00792C49"/>
    <w:rsid w:val="00793076"/>
    <w:rsid w:val="0079361E"/>
    <w:rsid w:val="0079702E"/>
    <w:rsid w:val="00797FD5"/>
    <w:rsid w:val="007A50E3"/>
    <w:rsid w:val="007A72C8"/>
    <w:rsid w:val="007A74B1"/>
    <w:rsid w:val="007B0C74"/>
    <w:rsid w:val="007B1A4A"/>
    <w:rsid w:val="007B3977"/>
    <w:rsid w:val="007B3A6B"/>
    <w:rsid w:val="007B68AF"/>
    <w:rsid w:val="007B6E17"/>
    <w:rsid w:val="007C0D73"/>
    <w:rsid w:val="007C12C9"/>
    <w:rsid w:val="007C1447"/>
    <w:rsid w:val="007C1912"/>
    <w:rsid w:val="007C3121"/>
    <w:rsid w:val="007C42E0"/>
    <w:rsid w:val="007C7597"/>
    <w:rsid w:val="007D2262"/>
    <w:rsid w:val="007D6845"/>
    <w:rsid w:val="007E04A1"/>
    <w:rsid w:val="007E050F"/>
    <w:rsid w:val="007E1202"/>
    <w:rsid w:val="007E347B"/>
    <w:rsid w:val="007E3E3D"/>
    <w:rsid w:val="007E54F2"/>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4727"/>
    <w:rsid w:val="00820056"/>
    <w:rsid w:val="00821E52"/>
    <w:rsid w:val="00835572"/>
    <w:rsid w:val="008361E7"/>
    <w:rsid w:val="0084263B"/>
    <w:rsid w:val="00845866"/>
    <w:rsid w:val="00846432"/>
    <w:rsid w:val="008471AD"/>
    <w:rsid w:val="008517E7"/>
    <w:rsid w:val="00856EA0"/>
    <w:rsid w:val="00857094"/>
    <w:rsid w:val="00866C2C"/>
    <w:rsid w:val="00867C42"/>
    <w:rsid w:val="00870459"/>
    <w:rsid w:val="00877A74"/>
    <w:rsid w:val="00877A83"/>
    <w:rsid w:val="00880370"/>
    <w:rsid w:val="0088244A"/>
    <w:rsid w:val="00884896"/>
    <w:rsid w:val="00890CC5"/>
    <w:rsid w:val="00891E10"/>
    <w:rsid w:val="00892612"/>
    <w:rsid w:val="00893C37"/>
    <w:rsid w:val="008947F3"/>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32B6"/>
    <w:rsid w:val="008C7E69"/>
    <w:rsid w:val="008D061E"/>
    <w:rsid w:val="008D3BE3"/>
    <w:rsid w:val="008D4FBF"/>
    <w:rsid w:val="008D7372"/>
    <w:rsid w:val="008E0165"/>
    <w:rsid w:val="008E041C"/>
    <w:rsid w:val="008E0878"/>
    <w:rsid w:val="008E3D45"/>
    <w:rsid w:val="008E476F"/>
    <w:rsid w:val="008E62BA"/>
    <w:rsid w:val="008E6566"/>
    <w:rsid w:val="008F26B6"/>
    <w:rsid w:val="008F30D3"/>
    <w:rsid w:val="008F5069"/>
    <w:rsid w:val="009008BC"/>
    <w:rsid w:val="009026DB"/>
    <w:rsid w:val="009026EE"/>
    <w:rsid w:val="009103B5"/>
    <w:rsid w:val="0091482E"/>
    <w:rsid w:val="00914D75"/>
    <w:rsid w:val="00921AA9"/>
    <w:rsid w:val="00923A28"/>
    <w:rsid w:val="0092495D"/>
    <w:rsid w:val="00930EA5"/>
    <w:rsid w:val="0093282C"/>
    <w:rsid w:val="00934CCC"/>
    <w:rsid w:val="00936477"/>
    <w:rsid w:val="00940BAD"/>
    <w:rsid w:val="00942FEA"/>
    <w:rsid w:val="0094418F"/>
    <w:rsid w:val="00945591"/>
    <w:rsid w:val="00947C96"/>
    <w:rsid w:val="00951B6C"/>
    <w:rsid w:val="00956AFF"/>
    <w:rsid w:val="00960624"/>
    <w:rsid w:val="009612DB"/>
    <w:rsid w:val="009713AD"/>
    <w:rsid w:val="0097232B"/>
    <w:rsid w:val="00973733"/>
    <w:rsid w:val="00973A9F"/>
    <w:rsid w:val="00981CFB"/>
    <w:rsid w:val="00982602"/>
    <w:rsid w:val="00985493"/>
    <w:rsid w:val="0098778D"/>
    <w:rsid w:val="00995EA0"/>
    <w:rsid w:val="00996610"/>
    <w:rsid w:val="009A0283"/>
    <w:rsid w:val="009A18C4"/>
    <w:rsid w:val="009B0553"/>
    <w:rsid w:val="009B214A"/>
    <w:rsid w:val="009B6C79"/>
    <w:rsid w:val="009B72C6"/>
    <w:rsid w:val="009B7CE9"/>
    <w:rsid w:val="009C0CC6"/>
    <w:rsid w:val="009C1ECA"/>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0ADF"/>
    <w:rsid w:val="00A14F08"/>
    <w:rsid w:val="00A23652"/>
    <w:rsid w:val="00A23677"/>
    <w:rsid w:val="00A30F16"/>
    <w:rsid w:val="00A3139C"/>
    <w:rsid w:val="00A32CD7"/>
    <w:rsid w:val="00A3371C"/>
    <w:rsid w:val="00A35420"/>
    <w:rsid w:val="00A36048"/>
    <w:rsid w:val="00A3647D"/>
    <w:rsid w:val="00A42671"/>
    <w:rsid w:val="00A426CC"/>
    <w:rsid w:val="00A43B39"/>
    <w:rsid w:val="00A51C7B"/>
    <w:rsid w:val="00A52388"/>
    <w:rsid w:val="00A54726"/>
    <w:rsid w:val="00A573E6"/>
    <w:rsid w:val="00A65B81"/>
    <w:rsid w:val="00A6720A"/>
    <w:rsid w:val="00A67703"/>
    <w:rsid w:val="00A72C0D"/>
    <w:rsid w:val="00A802E2"/>
    <w:rsid w:val="00A8381D"/>
    <w:rsid w:val="00A84F1A"/>
    <w:rsid w:val="00A876DF"/>
    <w:rsid w:val="00A91235"/>
    <w:rsid w:val="00A91A78"/>
    <w:rsid w:val="00A92AC7"/>
    <w:rsid w:val="00A951A0"/>
    <w:rsid w:val="00A9761E"/>
    <w:rsid w:val="00AA3801"/>
    <w:rsid w:val="00AA5ED3"/>
    <w:rsid w:val="00AB0458"/>
    <w:rsid w:val="00AB191D"/>
    <w:rsid w:val="00AB1D39"/>
    <w:rsid w:val="00AB3881"/>
    <w:rsid w:val="00AB4A04"/>
    <w:rsid w:val="00AB4FCB"/>
    <w:rsid w:val="00AB68D2"/>
    <w:rsid w:val="00AB7B42"/>
    <w:rsid w:val="00AC13F8"/>
    <w:rsid w:val="00AC3912"/>
    <w:rsid w:val="00AC4C01"/>
    <w:rsid w:val="00AC5849"/>
    <w:rsid w:val="00AC772D"/>
    <w:rsid w:val="00AD1B0E"/>
    <w:rsid w:val="00AD3029"/>
    <w:rsid w:val="00AD3442"/>
    <w:rsid w:val="00AD4181"/>
    <w:rsid w:val="00AD4272"/>
    <w:rsid w:val="00AD5F45"/>
    <w:rsid w:val="00AD603F"/>
    <w:rsid w:val="00AE16AD"/>
    <w:rsid w:val="00AE2CA7"/>
    <w:rsid w:val="00AE3AE9"/>
    <w:rsid w:val="00AE709A"/>
    <w:rsid w:val="00AF094F"/>
    <w:rsid w:val="00AF19CD"/>
    <w:rsid w:val="00AF4D9C"/>
    <w:rsid w:val="00AF6705"/>
    <w:rsid w:val="00B007D8"/>
    <w:rsid w:val="00B03ADE"/>
    <w:rsid w:val="00B0456F"/>
    <w:rsid w:val="00B048B4"/>
    <w:rsid w:val="00B04AA7"/>
    <w:rsid w:val="00B0535D"/>
    <w:rsid w:val="00B05532"/>
    <w:rsid w:val="00B12C9E"/>
    <w:rsid w:val="00B13E31"/>
    <w:rsid w:val="00B15D00"/>
    <w:rsid w:val="00B2347B"/>
    <w:rsid w:val="00B2349B"/>
    <w:rsid w:val="00B25A6C"/>
    <w:rsid w:val="00B26C40"/>
    <w:rsid w:val="00B30EE7"/>
    <w:rsid w:val="00B318AE"/>
    <w:rsid w:val="00B337F5"/>
    <w:rsid w:val="00B34C33"/>
    <w:rsid w:val="00B420F5"/>
    <w:rsid w:val="00B4247D"/>
    <w:rsid w:val="00B43C38"/>
    <w:rsid w:val="00B444A8"/>
    <w:rsid w:val="00B50D14"/>
    <w:rsid w:val="00B51BE9"/>
    <w:rsid w:val="00B53A7A"/>
    <w:rsid w:val="00B6137C"/>
    <w:rsid w:val="00B66832"/>
    <w:rsid w:val="00B7266C"/>
    <w:rsid w:val="00B7325C"/>
    <w:rsid w:val="00B7332A"/>
    <w:rsid w:val="00B73404"/>
    <w:rsid w:val="00B73A9C"/>
    <w:rsid w:val="00B75170"/>
    <w:rsid w:val="00B8429F"/>
    <w:rsid w:val="00B86075"/>
    <w:rsid w:val="00B87C84"/>
    <w:rsid w:val="00B917BF"/>
    <w:rsid w:val="00B936B4"/>
    <w:rsid w:val="00BA03D1"/>
    <w:rsid w:val="00BA2C05"/>
    <w:rsid w:val="00BA55CE"/>
    <w:rsid w:val="00BA5E00"/>
    <w:rsid w:val="00BB19D5"/>
    <w:rsid w:val="00BB474B"/>
    <w:rsid w:val="00BB7694"/>
    <w:rsid w:val="00BC0705"/>
    <w:rsid w:val="00BC1F54"/>
    <w:rsid w:val="00BC4E13"/>
    <w:rsid w:val="00BC54FB"/>
    <w:rsid w:val="00BD0DCB"/>
    <w:rsid w:val="00BD1037"/>
    <w:rsid w:val="00BD2160"/>
    <w:rsid w:val="00BD35AC"/>
    <w:rsid w:val="00BD6314"/>
    <w:rsid w:val="00BE301E"/>
    <w:rsid w:val="00BE307F"/>
    <w:rsid w:val="00BE535C"/>
    <w:rsid w:val="00BF04EB"/>
    <w:rsid w:val="00BF1E9F"/>
    <w:rsid w:val="00BF216D"/>
    <w:rsid w:val="00BF46FD"/>
    <w:rsid w:val="00BF516E"/>
    <w:rsid w:val="00C01836"/>
    <w:rsid w:val="00C03A19"/>
    <w:rsid w:val="00C0420C"/>
    <w:rsid w:val="00C044F5"/>
    <w:rsid w:val="00C056E5"/>
    <w:rsid w:val="00C057C5"/>
    <w:rsid w:val="00C07C78"/>
    <w:rsid w:val="00C11D7B"/>
    <w:rsid w:val="00C13256"/>
    <w:rsid w:val="00C1769A"/>
    <w:rsid w:val="00C2385D"/>
    <w:rsid w:val="00C25D7C"/>
    <w:rsid w:val="00C26948"/>
    <w:rsid w:val="00C345FC"/>
    <w:rsid w:val="00C34D39"/>
    <w:rsid w:val="00C35CE1"/>
    <w:rsid w:val="00C374AE"/>
    <w:rsid w:val="00C416D9"/>
    <w:rsid w:val="00C43DC4"/>
    <w:rsid w:val="00C45139"/>
    <w:rsid w:val="00C46C37"/>
    <w:rsid w:val="00C477F0"/>
    <w:rsid w:val="00C511DE"/>
    <w:rsid w:val="00C53551"/>
    <w:rsid w:val="00C5380A"/>
    <w:rsid w:val="00C54625"/>
    <w:rsid w:val="00C55D5C"/>
    <w:rsid w:val="00C57ED6"/>
    <w:rsid w:val="00C61033"/>
    <w:rsid w:val="00C619E5"/>
    <w:rsid w:val="00C754CB"/>
    <w:rsid w:val="00C76731"/>
    <w:rsid w:val="00C83920"/>
    <w:rsid w:val="00C83EB1"/>
    <w:rsid w:val="00C844B5"/>
    <w:rsid w:val="00C84545"/>
    <w:rsid w:val="00C85FCE"/>
    <w:rsid w:val="00C8698B"/>
    <w:rsid w:val="00C9149A"/>
    <w:rsid w:val="00C92C85"/>
    <w:rsid w:val="00CA1798"/>
    <w:rsid w:val="00CB3F45"/>
    <w:rsid w:val="00CC22C1"/>
    <w:rsid w:val="00CC3C0F"/>
    <w:rsid w:val="00CC5A90"/>
    <w:rsid w:val="00CC710F"/>
    <w:rsid w:val="00CD0667"/>
    <w:rsid w:val="00CD0CAA"/>
    <w:rsid w:val="00CD3683"/>
    <w:rsid w:val="00CD6CB1"/>
    <w:rsid w:val="00CE0125"/>
    <w:rsid w:val="00CE054C"/>
    <w:rsid w:val="00CE141F"/>
    <w:rsid w:val="00CE2D7A"/>
    <w:rsid w:val="00CE75BC"/>
    <w:rsid w:val="00CF050B"/>
    <w:rsid w:val="00CF3EA3"/>
    <w:rsid w:val="00CF3F5C"/>
    <w:rsid w:val="00CF6288"/>
    <w:rsid w:val="00D004AD"/>
    <w:rsid w:val="00D01A71"/>
    <w:rsid w:val="00D024F0"/>
    <w:rsid w:val="00D02B73"/>
    <w:rsid w:val="00D03064"/>
    <w:rsid w:val="00D037A4"/>
    <w:rsid w:val="00D03D77"/>
    <w:rsid w:val="00D0580B"/>
    <w:rsid w:val="00D074ED"/>
    <w:rsid w:val="00D07BB1"/>
    <w:rsid w:val="00D10811"/>
    <w:rsid w:val="00D10AED"/>
    <w:rsid w:val="00D1135D"/>
    <w:rsid w:val="00D1429F"/>
    <w:rsid w:val="00D17E53"/>
    <w:rsid w:val="00D26106"/>
    <w:rsid w:val="00D333F8"/>
    <w:rsid w:val="00D3432D"/>
    <w:rsid w:val="00D35CBB"/>
    <w:rsid w:val="00D37D15"/>
    <w:rsid w:val="00D37DC5"/>
    <w:rsid w:val="00D40EAA"/>
    <w:rsid w:val="00D41D77"/>
    <w:rsid w:val="00D41F23"/>
    <w:rsid w:val="00D424EE"/>
    <w:rsid w:val="00D4315D"/>
    <w:rsid w:val="00D44043"/>
    <w:rsid w:val="00D44415"/>
    <w:rsid w:val="00D45EAE"/>
    <w:rsid w:val="00D47A7C"/>
    <w:rsid w:val="00D5100A"/>
    <w:rsid w:val="00D5134D"/>
    <w:rsid w:val="00D52AE9"/>
    <w:rsid w:val="00D53D0B"/>
    <w:rsid w:val="00D541CE"/>
    <w:rsid w:val="00D60A60"/>
    <w:rsid w:val="00D636BD"/>
    <w:rsid w:val="00D63E95"/>
    <w:rsid w:val="00D67BAB"/>
    <w:rsid w:val="00D71252"/>
    <w:rsid w:val="00D74111"/>
    <w:rsid w:val="00D74AA2"/>
    <w:rsid w:val="00D76CFF"/>
    <w:rsid w:val="00D8002E"/>
    <w:rsid w:val="00D82ABC"/>
    <w:rsid w:val="00D92156"/>
    <w:rsid w:val="00D951D1"/>
    <w:rsid w:val="00D96A44"/>
    <w:rsid w:val="00DA0CE9"/>
    <w:rsid w:val="00DA11FA"/>
    <w:rsid w:val="00DA1FCF"/>
    <w:rsid w:val="00DA764E"/>
    <w:rsid w:val="00DA7C64"/>
    <w:rsid w:val="00DB29AF"/>
    <w:rsid w:val="00DB5A53"/>
    <w:rsid w:val="00DB63F1"/>
    <w:rsid w:val="00DB79F4"/>
    <w:rsid w:val="00DC0175"/>
    <w:rsid w:val="00DC3C7C"/>
    <w:rsid w:val="00DC6591"/>
    <w:rsid w:val="00DC6D82"/>
    <w:rsid w:val="00DC7159"/>
    <w:rsid w:val="00DC73DF"/>
    <w:rsid w:val="00DC7B1B"/>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2214"/>
    <w:rsid w:val="00E26984"/>
    <w:rsid w:val="00E3390A"/>
    <w:rsid w:val="00E345A6"/>
    <w:rsid w:val="00E354DA"/>
    <w:rsid w:val="00E363BF"/>
    <w:rsid w:val="00E367C1"/>
    <w:rsid w:val="00E41D1D"/>
    <w:rsid w:val="00E45AE3"/>
    <w:rsid w:val="00E475F5"/>
    <w:rsid w:val="00E47A2B"/>
    <w:rsid w:val="00E50109"/>
    <w:rsid w:val="00E50818"/>
    <w:rsid w:val="00E52D1A"/>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20EC"/>
    <w:rsid w:val="00E73A93"/>
    <w:rsid w:val="00E74758"/>
    <w:rsid w:val="00E755A0"/>
    <w:rsid w:val="00E762ED"/>
    <w:rsid w:val="00E80BF3"/>
    <w:rsid w:val="00E81345"/>
    <w:rsid w:val="00E8181F"/>
    <w:rsid w:val="00E81A10"/>
    <w:rsid w:val="00E869E2"/>
    <w:rsid w:val="00E87D62"/>
    <w:rsid w:val="00E9291F"/>
    <w:rsid w:val="00E94571"/>
    <w:rsid w:val="00E95703"/>
    <w:rsid w:val="00E9789A"/>
    <w:rsid w:val="00EA10D2"/>
    <w:rsid w:val="00EB1477"/>
    <w:rsid w:val="00EB7B5E"/>
    <w:rsid w:val="00EC2D9D"/>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186A"/>
    <w:rsid w:val="00EF7D68"/>
    <w:rsid w:val="00F0002A"/>
    <w:rsid w:val="00F00896"/>
    <w:rsid w:val="00F01F5E"/>
    <w:rsid w:val="00F02595"/>
    <w:rsid w:val="00F048CE"/>
    <w:rsid w:val="00F04C83"/>
    <w:rsid w:val="00F04E75"/>
    <w:rsid w:val="00F06049"/>
    <w:rsid w:val="00F060EF"/>
    <w:rsid w:val="00F06B89"/>
    <w:rsid w:val="00F07BA4"/>
    <w:rsid w:val="00F07F94"/>
    <w:rsid w:val="00F2323B"/>
    <w:rsid w:val="00F23638"/>
    <w:rsid w:val="00F25E35"/>
    <w:rsid w:val="00F25EEF"/>
    <w:rsid w:val="00F26DE8"/>
    <w:rsid w:val="00F3686E"/>
    <w:rsid w:val="00F40199"/>
    <w:rsid w:val="00F42D7A"/>
    <w:rsid w:val="00F461C5"/>
    <w:rsid w:val="00F461D3"/>
    <w:rsid w:val="00F47136"/>
    <w:rsid w:val="00F52151"/>
    <w:rsid w:val="00F5614A"/>
    <w:rsid w:val="00F56B31"/>
    <w:rsid w:val="00F5780B"/>
    <w:rsid w:val="00F60407"/>
    <w:rsid w:val="00F62742"/>
    <w:rsid w:val="00F63750"/>
    <w:rsid w:val="00F66D2E"/>
    <w:rsid w:val="00F72982"/>
    <w:rsid w:val="00F73DB9"/>
    <w:rsid w:val="00F73F04"/>
    <w:rsid w:val="00F811F6"/>
    <w:rsid w:val="00F84E2D"/>
    <w:rsid w:val="00F86191"/>
    <w:rsid w:val="00F865AB"/>
    <w:rsid w:val="00F873C0"/>
    <w:rsid w:val="00F91DD4"/>
    <w:rsid w:val="00F92F26"/>
    <w:rsid w:val="00F95B11"/>
    <w:rsid w:val="00F977EA"/>
    <w:rsid w:val="00FA3769"/>
    <w:rsid w:val="00FA41EA"/>
    <w:rsid w:val="00FA7346"/>
    <w:rsid w:val="00FB1D21"/>
    <w:rsid w:val="00FB281E"/>
    <w:rsid w:val="00FC3E19"/>
    <w:rsid w:val="00FC7F10"/>
    <w:rsid w:val="00FD310F"/>
    <w:rsid w:val="00FD7B17"/>
    <w:rsid w:val="00FE20F3"/>
    <w:rsid w:val="00FE2B3D"/>
    <w:rsid w:val="00FE3260"/>
    <w:rsid w:val="00FF068B"/>
    <w:rsid w:val="00FF1777"/>
    <w:rsid w:val="00FF21E3"/>
    <w:rsid w:val="00FF6695"/>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character" w:styleId="Kommentarzeichen">
    <w:name w:val="annotation reference"/>
    <w:basedOn w:val="Absatz-Standardschriftart"/>
    <w:semiHidden/>
    <w:unhideWhenUsed/>
    <w:rsid w:val="00934CCC"/>
    <w:rPr>
      <w:sz w:val="18"/>
      <w:szCs w:val="18"/>
    </w:rPr>
  </w:style>
  <w:style w:type="paragraph" w:styleId="Kommentartext">
    <w:name w:val="annotation text"/>
    <w:basedOn w:val="Standard"/>
    <w:link w:val="KommentartextZchn"/>
    <w:semiHidden/>
    <w:unhideWhenUsed/>
    <w:rsid w:val="00934CCC"/>
  </w:style>
  <w:style w:type="character" w:customStyle="1" w:styleId="KommentartextZchn">
    <w:name w:val="Kommentartext Zchn"/>
    <w:basedOn w:val="Absatz-Standardschriftart"/>
    <w:link w:val="Kommentartext"/>
    <w:semiHidden/>
    <w:rsid w:val="00934CCC"/>
    <w:rPr>
      <w:sz w:val="24"/>
      <w:szCs w:val="24"/>
    </w:rPr>
  </w:style>
  <w:style w:type="paragraph" w:styleId="Kommentarthema">
    <w:name w:val="annotation subject"/>
    <w:basedOn w:val="Kommentartext"/>
    <w:next w:val="Kommentartext"/>
    <w:link w:val="KommentarthemaZchn"/>
    <w:semiHidden/>
    <w:unhideWhenUsed/>
    <w:rsid w:val="00934CCC"/>
    <w:rPr>
      <w:b/>
      <w:bCs/>
      <w:sz w:val="20"/>
      <w:szCs w:val="20"/>
    </w:rPr>
  </w:style>
  <w:style w:type="character" w:customStyle="1" w:styleId="KommentarthemaZchn">
    <w:name w:val="Kommentarthema Zchn"/>
    <w:basedOn w:val="KommentartextZchn"/>
    <w:link w:val="Kommentarthema"/>
    <w:semiHidden/>
    <w:rsid w:val="00934CC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andreas.finke@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732</Words>
  <Characters>4618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2018-06-15T12:17:00Z</cp:lastPrinted>
  <dcterms:created xsi:type="dcterms:W3CDTF">2018-11-23T11:04:00Z</dcterms:created>
  <dcterms:modified xsi:type="dcterms:W3CDTF">2018-11-23T11:04:00Z</dcterms:modified>
  <cp:category>Gira</cp:category>
</cp:coreProperties>
</file>