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43647043" w:rsidR="00C92C85" w:rsidRPr="000345CB" w:rsidRDefault="00F3079D" w:rsidP="00F3079D">
      <w:pPr>
        <w:pStyle w:val="berschrift1"/>
        <w:spacing w:line="284" w:lineRule="exact"/>
        <w:rPr>
          <w:rFonts w:cs="Arial"/>
          <w:b/>
          <w:noProof/>
          <w:spacing w:val="7"/>
          <w:sz w:val="21"/>
          <w:szCs w:val="21"/>
        </w:rPr>
      </w:pPr>
      <w:bookmarkStart w:id="0" w:name="OLE_LINK4"/>
      <w:r>
        <w:rPr>
          <w:rFonts w:cs="Arial"/>
          <w:b/>
          <w:noProof/>
          <w:spacing w:val="7"/>
          <w:sz w:val="21"/>
          <w:szCs w:val="21"/>
        </w:rPr>
        <w:t xml:space="preserve">Halbzeit beim Bau des neuen </w:t>
      </w:r>
      <w:r w:rsidR="002E6E89">
        <w:rPr>
          <w:rFonts w:cs="Arial"/>
          <w:b/>
          <w:noProof/>
          <w:spacing w:val="7"/>
          <w:sz w:val="21"/>
          <w:szCs w:val="21"/>
        </w:rPr>
        <w:t>Gira</w:t>
      </w:r>
      <w:r w:rsidR="00E42199">
        <w:rPr>
          <w:rFonts w:cs="Arial"/>
          <w:b/>
          <w:noProof/>
          <w:spacing w:val="7"/>
          <w:sz w:val="21"/>
          <w:szCs w:val="21"/>
        </w:rPr>
        <w:t xml:space="preserve"> Fertigungs-, Logistik- und Entwicklungszentrum</w:t>
      </w:r>
      <w:r>
        <w:rPr>
          <w:rFonts w:cs="Arial"/>
          <w:b/>
          <w:noProof/>
          <w:spacing w:val="7"/>
          <w:sz w:val="21"/>
          <w:szCs w:val="21"/>
        </w:rPr>
        <w:t>s</w:t>
      </w:r>
    </w:p>
    <w:p w14:paraId="5A4CB34F" w14:textId="4895B9B0" w:rsidR="00C92C85" w:rsidRPr="00B637E3" w:rsidRDefault="00B84ED7" w:rsidP="00C92C85">
      <w:pPr>
        <w:pStyle w:val="berschrift7"/>
        <w:spacing w:line="290" w:lineRule="atLeast"/>
        <w:rPr>
          <w:rFonts w:ascii="Arial" w:hAnsi="Arial" w:cs="Arial"/>
          <w:b/>
          <w:noProof/>
          <w:sz w:val="32"/>
          <w:szCs w:val="32"/>
        </w:rPr>
      </w:pPr>
      <w:r>
        <w:rPr>
          <w:rFonts w:ascii="Arial" w:hAnsi="Arial" w:cs="Arial"/>
          <w:b/>
          <w:noProof/>
          <w:sz w:val="32"/>
          <w:szCs w:val="32"/>
        </w:rPr>
        <w:t>Hochbau nach Plan abgeschlossen</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717CF2D7" w14:textId="09F421DE" w:rsidR="00F3079D" w:rsidRDefault="00C92C85" w:rsidP="008A78D4">
      <w:pPr>
        <w:widowControl w:val="0"/>
        <w:autoSpaceDE w:val="0"/>
        <w:autoSpaceDN w:val="0"/>
        <w:adjustRightInd w:val="0"/>
        <w:spacing w:line="284" w:lineRule="exact"/>
        <w:rPr>
          <w:rStyle w:val="A2"/>
          <w:rFonts w:ascii="Arial" w:hAnsi="Arial" w:cs="Arial"/>
          <w:spacing w:val="7"/>
          <w:sz w:val="21"/>
          <w:szCs w:val="21"/>
        </w:rPr>
      </w:pPr>
      <w:r w:rsidRPr="00B12C9E">
        <w:rPr>
          <w:rFonts w:ascii="Arial" w:hAnsi="Arial" w:cs="Arial"/>
          <w:bCs/>
          <w:i/>
          <w:noProof/>
          <w:color w:val="000000"/>
          <w:spacing w:val="7"/>
          <w:sz w:val="21"/>
          <w:szCs w:val="21"/>
        </w:rPr>
        <w:t>Radevormwald</w:t>
      </w:r>
      <w:bookmarkStart w:id="1" w:name="OLE_LINK15"/>
      <w:r w:rsidRPr="00B12C9E">
        <w:rPr>
          <w:rFonts w:ascii="Arial" w:hAnsi="Arial" w:cs="Arial"/>
          <w:bCs/>
          <w:i/>
          <w:noProof/>
          <w:color w:val="000000"/>
          <w:spacing w:val="7"/>
          <w:sz w:val="21"/>
          <w:szCs w:val="21"/>
        </w:rPr>
        <w:t xml:space="preserve">, </w:t>
      </w:r>
      <w:r w:rsidR="00F3079D">
        <w:rPr>
          <w:rFonts w:ascii="Arial" w:hAnsi="Arial" w:cs="Arial"/>
          <w:bCs/>
          <w:i/>
          <w:noProof/>
          <w:color w:val="000000"/>
          <w:spacing w:val="7"/>
          <w:sz w:val="21"/>
          <w:szCs w:val="21"/>
        </w:rPr>
        <w:t>15</w:t>
      </w:r>
      <w:r w:rsidRPr="00B12C9E">
        <w:rPr>
          <w:rFonts w:ascii="Arial" w:hAnsi="Arial" w:cs="Arial"/>
          <w:bCs/>
          <w:i/>
          <w:noProof/>
          <w:color w:val="000000"/>
          <w:spacing w:val="7"/>
          <w:sz w:val="21"/>
          <w:szCs w:val="21"/>
        </w:rPr>
        <w:t xml:space="preserve">. </w:t>
      </w:r>
      <w:r w:rsidR="00F3079D">
        <w:rPr>
          <w:rFonts w:ascii="Arial" w:hAnsi="Arial" w:cs="Arial"/>
          <w:bCs/>
          <w:i/>
          <w:noProof/>
          <w:color w:val="000000"/>
          <w:spacing w:val="7"/>
          <w:sz w:val="21"/>
          <w:szCs w:val="21"/>
        </w:rPr>
        <w:t>September</w:t>
      </w:r>
      <w:r w:rsidRPr="00B12C9E">
        <w:rPr>
          <w:rFonts w:ascii="Arial" w:hAnsi="Arial" w:cs="Arial"/>
          <w:bCs/>
          <w:i/>
          <w:noProof/>
          <w:color w:val="000000"/>
          <w:spacing w:val="7"/>
          <w:sz w:val="21"/>
          <w:szCs w:val="21"/>
        </w:rPr>
        <w:t xml:space="preserve"> 201</w:t>
      </w:r>
      <w:bookmarkStart w:id="2" w:name="OLE_LINK2"/>
      <w:r w:rsidRPr="00B12C9E">
        <w:rPr>
          <w:rFonts w:ascii="Arial" w:hAnsi="Arial" w:cs="Arial"/>
          <w:bCs/>
          <w:i/>
          <w:noProof/>
          <w:color w:val="000000"/>
          <w:spacing w:val="7"/>
          <w:sz w:val="21"/>
          <w:szCs w:val="21"/>
        </w:rPr>
        <w:t>7.</w:t>
      </w:r>
      <w:bookmarkStart w:id="3" w:name="OLE_LINK5"/>
      <w:r w:rsidRPr="00B12C9E">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7F3D42">
        <w:rPr>
          <w:rStyle w:val="A2"/>
          <w:rFonts w:ascii="Arial" w:hAnsi="Arial" w:cs="Arial"/>
          <w:spacing w:val="7"/>
          <w:sz w:val="21"/>
          <w:szCs w:val="21"/>
        </w:rPr>
        <w:t xml:space="preserve">„Es gab keinen Zeitpunkt, an dem bei allen gerade entstehenden Gebäudeteilen gleichzeitig ‚Richtfest-Status’ gewesen wäre“, </w:t>
      </w:r>
      <w:r w:rsidR="00033B03">
        <w:rPr>
          <w:rStyle w:val="A2"/>
          <w:rFonts w:ascii="Arial" w:hAnsi="Arial" w:cs="Arial"/>
          <w:spacing w:val="7"/>
          <w:sz w:val="21"/>
          <w:szCs w:val="21"/>
        </w:rPr>
        <w:t>so</w:t>
      </w:r>
      <w:r w:rsidR="007F3D42">
        <w:rPr>
          <w:rStyle w:val="A2"/>
          <w:rFonts w:ascii="Arial" w:hAnsi="Arial" w:cs="Arial"/>
          <w:spacing w:val="7"/>
          <w:sz w:val="21"/>
          <w:szCs w:val="21"/>
        </w:rPr>
        <w:t xml:space="preserve"> Dirk Giersiepen, Geschäftsführen</w:t>
      </w:r>
      <w:r w:rsidR="007A72C8">
        <w:rPr>
          <w:rStyle w:val="A2"/>
          <w:rFonts w:ascii="Arial" w:hAnsi="Arial" w:cs="Arial"/>
          <w:spacing w:val="7"/>
          <w:sz w:val="21"/>
          <w:szCs w:val="21"/>
        </w:rPr>
        <w:t>der</w:t>
      </w:r>
      <w:r w:rsidR="007F3D42">
        <w:rPr>
          <w:rStyle w:val="A2"/>
          <w:rFonts w:ascii="Arial" w:hAnsi="Arial" w:cs="Arial"/>
          <w:spacing w:val="7"/>
          <w:sz w:val="21"/>
          <w:szCs w:val="21"/>
        </w:rPr>
        <w:t xml:space="preserve"> Gesellschafter der</w:t>
      </w:r>
      <w:r w:rsidR="007A72C8">
        <w:rPr>
          <w:rStyle w:val="A2"/>
          <w:rFonts w:ascii="Arial" w:hAnsi="Arial" w:cs="Arial"/>
          <w:spacing w:val="7"/>
          <w:sz w:val="21"/>
          <w:szCs w:val="21"/>
        </w:rPr>
        <w:t xml:space="preserve"> </w:t>
      </w:r>
      <w:r w:rsidR="007A72C8" w:rsidRPr="00B12C9E">
        <w:rPr>
          <w:rStyle w:val="A2"/>
          <w:rFonts w:ascii="Arial" w:hAnsi="Arial" w:cs="Arial"/>
          <w:spacing w:val="7"/>
          <w:sz w:val="21"/>
          <w:szCs w:val="21"/>
        </w:rPr>
        <w:t>Gira Giersiepen GmbH &amp; Co. KG (</w:t>
      </w:r>
      <w:hyperlink r:id="rId7" w:history="1">
        <w:r w:rsidR="007A72C8" w:rsidRPr="002F6A63">
          <w:rPr>
            <w:rStyle w:val="Link"/>
            <w:rFonts w:ascii="Arial" w:hAnsi="Arial" w:cs="Arial"/>
            <w:spacing w:val="7"/>
            <w:sz w:val="21"/>
            <w:szCs w:val="21"/>
          </w:rPr>
          <w:t>www.gira.de</w:t>
        </w:r>
        <w:r w:rsidR="007A72C8" w:rsidRPr="007A72C8">
          <w:rPr>
            <w:rStyle w:val="Link"/>
            <w:rFonts w:ascii="Arial" w:hAnsi="Arial" w:cs="Arial"/>
            <w:spacing w:val="7"/>
            <w:sz w:val="21"/>
            <w:szCs w:val="21"/>
            <w:u w:val="none"/>
          </w:rPr>
          <w:t>)</w:t>
        </w:r>
      </w:hyperlink>
      <w:r w:rsidR="00033B03">
        <w:rPr>
          <w:rStyle w:val="Link"/>
          <w:rFonts w:ascii="Arial" w:hAnsi="Arial" w:cs="Arial"/>
          <w:color w:val="auto"/>
          <w:spacing w:val="7"/>
          <w:sz w:val="21"/>
          <w:szCs w:val="21"/>
          <w:u w:val="none"/>
        </w:rPr>
        <w:t>.</w:t>
      </w:r>
      <w:r w:rsidR="007F3D42" w:rsidRPr="007F3D42">
        <w:rPr>
          <w:rStyle w:val="Link"/>
          <w:rFonts w:ascii="Arial" w:hAnsi="Arial" w:cs="Arial"/>
          <w:color w:val="auto"/>
          <w:spacing w:val="7"/>
          <w:sz w:val="21"/>
          <w:szCs w:val="21"/>
          <w:u w:val="none"/>
        </w:rPr>
        <w:t xml:space="preserve"> </w:t>
      </w:r>
      <w:r w:rsidR="00033B03">
        <w:rPr>
          <w:rStyle w:val="Link"/>
          <w:rFonts w:ascii="Arial" w:hAnsi="Arial" w:cs="Arial"/>
          <w:color w:val="auto"/>
          <w:spacing w:val="7"/>
          <w:sz w:val="21"/>
          <w:szCs w:val="21"/>
          <w:u w:val="none"/>
        </w:rPr>
        <w:t>Aus diesem Grund habe</w:t>
      </w:r>
      <w:r w:rsidR="007F3D42">
        <w:rPr>
          <w:rStyle w:val="Link"/>
          <w:rFonts w:ascii="Arial" w:hAnsi="Arial" w:cs="Arial"/>
          <w:color w:val="auto"/>
          <w:spacing w:val="7"/>
          <w:sz w:val="21"/>
          <w:szCs w:val="21"/>
          <w:u w:val="none"/>
        </w:rPr>
        <w:t xml:space="preserve"> das Unternehmen auf das ansonsten übliche Richtfest beim Bau seines neuen Gira Fertigungs-, Logistik- und Entwicklungszentrum im Industriegebiet Mermbach im Osten von Radevormwald verzichtet. Stattdessen hatte der Mittelständler aus dem Bergischen Land für den heutigen Freitag alle an dem Großprojekt beteiligten Firmen, Handwerker, Bauleute und eigene</w:t>
      </w:r>
      <w:r w:rsidR="002E1167">
        <w:rPr>
          <w:rStyle w:val="Link"/>
          <w:rFonts w:ascii="Arial" w:hAnsi="Arial" w:cs="Arial"/>
          <w:color w:val="auto"/>
          <w:spacing w:val="7"/>
          <w:sz w:val="21"/>
          <w:szCs w:val="21"/>
          <w:u w:val="none"/>
        </w:rPr>
        <w:t>n</w:t>
      </w:r>
      <w:r w:rsidR="007F3D42">
        <w:rPr>
          <w:rStyle w:val="Link"/>
          <w:rFonts w:ascii="Arial" w:hAnsi="Arial" w:cs="Arial"/>
          <w:color w:val="auto"/>
          <w:spacing w:val="7"/>
          <w:sz w:val="21"/>
          <w:szCs w:val="21"/>
          <w:u w:val="none"/>
        </w:rPr>
        <w:t xml:space="preserve"> Mitarbeiter zu einem „Baustellen-Bergfest“ eingeladen.</w:t>
      </w:r>
      <w:r w:rsidR="008C0C4D">
        <w:rPr>
          <w:rStyle w:val="Link"/>
          <w:rFonts w:ascii="Arial" w:hAnsi="Arial" w:cs="Arial"/>
          <w:color w:val="auto"/>
          <w:spacing w:val="7"/>
          <w:sz w:val="21"/>
          <w:szCs w:val="21"/>
          <w:u w:val="none"/>
        </w:rPr>
        <w:t xml:space="preserve"> „Damit möchten wir allen</w:t>
      </w:r>
      <w:r w:rsidR="007A79DF">
        <w:rPr>
          <w:rStyle w:val="Link"/>
          <w:rFonts w:ascii="Arial" w:hAnsi="Arial" w:cs="Arial"/>
          <w:color w:val="auto"/>
          <w:spacing w:val="7"/>
          <w:sz w:val="21"/>
          <w:szCs w:val="21"/>
          <w:u w:val="none"/>
        </w:rPr>
        <w:t xml:space="preserve"> danken</w:t>
      </w:r>
      <w:r w:rsidR="008C0C4D">
        <w:rPr>
          <w:rStyle w:val="Link"/>
          <w:rFonts w:ascii="Arial" w:hAnsi="Arial" w:cs="Arial"/>
          <w:color w:val="auto"/>
          <w:spacing w:val="7"/>
          <w:sz w:val="21"/>
          <w:szCs w:val="21"/>
          <w:u w:val="none"/>
        </w:rPr>
        <w:t xml:space="preserve">, die daran </w:t>
      </w:r>
      <w:r w:rsidR="002E1167">
        <w:rPr>
          <w:rStyle w:val="Link"/>
          <w:rFonts w:ascii="Arial" w:hAnsi="Arial" w:cs="Arial"/>
          <w:color w:val="auto"/>
          <w:spacing w:val="7"/>
          <w:sz w:val="21"/>
          <w:szCs w:val="21"/>
          <w:u w:val="none"/>
        </w:rPr>
        <w:t>mitwirken</w:t>
      </w:r>
      <w:r w:rsidR="008C0C4D">
        <w:rPr>
          <w:rStyle w:val="Link"/>
          <w:rFonts w:ascii="Arial" w:hAnsi="Arial" w:cs="Arial"/>
          <w:color w:val="auto"/>
          <w:spacing w:val="7"/>
          <w:sz w:val="21"/>
          <w:szCs w:val="21"/>
          <w:u w:val="none"/>
        </w:rPr>
        <w:t>, die größte Investition in unserer 112-jährigen Firmengeschichte Wirklichkeit werden zu lassen</w:t>
      </w:r>
      <w:r w:rsidR="00D30A42">
        <w:rPr>
          <w:rStyle w:val="Link"/>
          <w:rFonts w:ascii="Arial" w:hAnsi="Arial" w:cs="Arial"/>
          <w:color w:val="auto"/>
          <w:spacing w:val="7"/>
          <w:sz w:val="21"/>
          <w:szCs w:val="21"/>
          <w:u w:val="none"/>
        </w:rPr>
        <w:t>“, betonte Dirk Giersiepen in seiner Ansprache</w:t>
      </w:r>
      <w:r w:rsidR="002E1167">
        <w:rPr>
          <w:rStyle w:val="Link"/>
          <w:rFonts w:ascii="Arial" w:hAnsi="Arial" w:cs="Arial"/>
          <w:color w:val="auto"/>
          <w:spacing w:val="7"/>
          <w:sz w:val="21"/>
          <w:szCs w:val="21"/>
          <w:u w:val="none"/>
        </w:rPr>
        <w:t xml:space="preserve"> zu Beginn der Feier</w:t>
      </w:r>
      <w:r w:rsidR="00D30A42">
        <w:rPr>
          <w:rStyle w:val="Link"/>
          <w:rFonts w:ascii="Arial" w:hAnsi="Arial" w:cs="Arial"/>
          <w:color w:val="auto"/>
          <w:spacing w:val="7"/>
          <w:sz w:val="21"/>
          <w:szCs w:val="21"/>
          <w:u w:val="none"/>
        </w:rPr>
        <w:t>. „</w:t>
      </w:r>
      <w:r w:rsidR="00B84ED7">
        <w:rPr>
          <w:rStyle w:val="Link"/>
          <w:rFonts w:ascii="Arial" w:hAnsi="Arial" w:cs="Arial"/>
          <w:color w:val="auto"/>
          <w:spacing w:val="7"/>
          <w:sz w:val="21"/>
          <w:szCs w:val="21"/>
          <w:u w:val="none"/>
        </w:rPr>
        <w:t>Gemeinsam</w:t>
      </w:r>
      <w:r w:rsidR="00D30A42">
        <w:rPr>
          <w:rStyle w:val="Link"/>
          <w:rFonts w:ascii="Arial" w:hAnsi="Arial" w:cs="Arial"/>
          <w:color w:val="auto"/>
          <w:spacing w:val="7"/>
          <w:sz w:val="21"/>
          <w:szCs w:val="21"/>
          <w:u w:val="none"/>
        </w:rPr>
        <w:t xml:space="preserve"> haben wir es geschafft, den Hochbau </w:t>
      </w:r>
      <w:r w:rsidR="00485C71">
        <w:rPr>
          <w:rStyle w:val="Link"/>
          <w:rFonts w:ascii="Arial" w:hAnsi="Arial" w:cs="Arial"/>
          <w:color w:val="auto"/>
          <w:spacing w:val="7"/>
          <w:sz w:val="21"/>
          <w:szCs w:val="21"/>
          <w:u w:val="none"/>
        </w:rPr>
        <w:t>im</w:t>
      </w:r>
      <w:r w:rsidR="00B84ED7">
        <w:rPr>
          <w:rStyle w:val="Link"/>
          <w:rFonts w:ascii="Arial" w:hAnsi="Arial" w:cs="Arial"/>
          <w:color w:val="auto"/>
          <w:spacing w:val="7"/>
          <w:sz w:val="21"/>
          <w:szCs w:val="21"/>
          <w:u w:val="none"/>
        </w:rPr>
        <w:t xml:space="preserve"> </w:t>
      </w:r>
      <w:r w:rsidR="00485C71">
        <w:rPr>
          <w:rStyle w:val="Link"/>
          <w:rFonts w:ascii="Arial" w:hAnsi="Arial" w:cs="Arial"/>
          <w:color w:val="auto"/>
          <w:spacing w:val="7"/>
          <w:sz w:val="21"/>
          <w:szCs w:val="21"/>
          <w:u w:val="none"/>
        </w:rPr>
        <w:t>Zeitp</w:t>
      </w:r>
      <w:r w:rsidR="00B84ED7">
        <w:rPr>
          <w:rStyle w:val="Link"/>
          <w:rFonts w:ascii="Arial" w:hAnsi="Arial" w:cs="Arial"/>
          <w:color w:val="auto"/>
          <w:spacing w:val="7"/>
          <w:sz w:val="21"/>
          <w:szCs w:val="21"/>
          <w:u w:val="none"/>
        </w:rPr>
        <w:t>lan</w:t>
      </w:r>
      <w:r w:rsidR="00485C71">
        <w:rPr>
          <w:rStyle w:val="Link"/>
          <w:rFonts w:ascii="Arial" w:hAnsi="Arial" w:cs="Arial"/>
          <w:color w:val="auto"/>
          <w:spacing w:val="7"/>
          <w:sz w:val="21"/>
          <w:szCs w:val="21"/>
          <w:u w:val="none"/>
        </w:rPr>
        <w:t xml:space="preserve">, im Budget und in der richtigen Qualität </w:t>
      </w:r>
      <w:r w:rsidR="00B84ED7">
        <w:rPr>
          <w:rStyle w:val="Link"/>
          <w:rFonts w:ascii="Arial" w:hAnsi="Arial" w:cs="Arial"/>
          <w:color w:val="auto"/>
          <w:spacing w:val="7"/>
          <w:sz w:val="21"/>
          <w:szCs w:val="21"/>
          <w:u w:val="none"/>
        </w:rPr>
        <w:t>abzuschließen. Und was mir ganz besonders wichtig ist: trotz der Größe des Projekts</w:t>
      </w:r>
      <w:r w:rsidR="00235B17">
        <w:rPr>
          <w:rStyle w:val="Link"/>
          <w:rFonts w:ascii="Arial" w:hAnsi="Arial" w:cs="Arial"/>
          <w:color w:val="auto"/>
          <w:spacing w:val="7"/>
          <w:sz w:val="21"/>
          <w:szCs w:val="21"/>
          <w:u w:val="none"/>
        </w:rPr>
        <w:t xml:space="preserve"> mit 65 beteiligten Firmen </w:t>
      </w:r>
      <w:r w:rsidR="00A03897">
        <w:rPr>
          <w:rStyle w:val="Link"/>
          <w:rFonts w:ascii="Arial" w:hAnsi="Arial" w:cs="Arial"/>
          <w:color w:val="auto"/>
          <w:spacing w:val="7"/>
          <w:sz w:val="21"/>
          <w:szCs w:val="21"/>
          <w:u w:val="none"/>
        </w:rPr>
        <w:t xml:space="preserve">bisher </w:t>
      </w:r>
      <w:r w:rsidR="00B84ED7">
        <w:rPr>
          <w:rStyle w:val="Link"/>
          <w:rFonts w:ascii="Arial" w:hAnsi="Arial" w:cs="Arial"/>
          <w:color w:val="auto"/>
          <w:spacing w:val="7"/>
          <w:sz w:val="21"/>
          <w:szCs w:val="21"/>
          <w:u w:val="none"/>
        </w:rPr>
        <w:t>ohne einen einzigen Arbeitsunfall.“ Mit dem heutigen Fest</w:t>
      </w:r>
      <w:r w:rsidR="007F3D42">
        <w:rPr>
          <w:rStyle w:val="Link"/>
          <w:rFonts w:ascii="Arial" w:hAnsi="Arial" w:cs="Arial"/>
          <w:color w:val="auto"/>
          <w:spacing w:val="7"/>
          <w:sz w:val="21"/>
          <w:szCs w:val="21"/>
          <w:u w:val="none"/>
        </w:rPr>
        <w:t xml:space="preserve"> </w:t>
      </w:r>
      <w:r w:rsidR="002E1167">
        <w:rPr>
          <w:rStyle w:val="Link"/>
          <w:rFonts w:ascii="Arial" w:hAnsi="Arial" w:cs="Arial"/>
          <w:color w:val="auto"/>
          <w:spacing w:val="7"/>
          <w:sz w:val="21"/>
          <w:szCs w:val="21"/>
          <w:u w:val="none"/>
        </w:rPr>
        <w:t>könne</w:t>
      </w:r>
      <w:r w:rsidR="00B84ED7">
        <w:rPr>
          <w:rStyle w:val="Link"/>
          <w:rFonts w:ascii="Arial" w:hAnsi="Arial" w:cs="Arial"/>
          <w:color w:val="auto"/>
          <w:spacing w:val="7"/>
          <w:sz w:val="21"/>
          <w:szCs w:val="21"/>
          <w:u w:val="none"/>
        </w:rPr>
        <w:t xml:space="preserve"> </w:t>
      </w:r>
      <w:r w:rsidR="00EC5523">
        <w:rPr>
          <w:rStyle w:val="Link"/>
          <w:rFonts w:ascii="Arial" w:hAnsi="Arial" w:cs="Arial"/>
          <w:color w:val="auto"/>
          <w:spacing w:val="7"/>
          <w:sz w:val="21"/>
          <w:szCs w:val="21"/>
          <w:u w:val="none"/>
        </w:rPr>
        <w:t>nun</w:t>
      </w:r>
      <w:r w:rsidR="00B84ED7">
        <w:rPr>
          <w:rStyle w:val="Link"/>
          <w:rFonts w:ascii="Arial" w:hAnsi="Arial" w:cs="Arial"/>
          <w:color w:val="auto"/>
          <w:spacing w:val="7"/>
          <w:sz w:val="21"/>
          <w:szCs w:val="21"/>
          <w:u w:val="none"/>
        </w:rPr>
        <w:t xml:space="preserve"> auch offiziell der Startschuss für den Innenausbau fallen.</w:t>
      </w:r>
      <w:r w:rsidR="007A72C8" w:rsidRPr="007A72C8">
        <w:rPr>
          <w:rStyle w:val="Link"/>
          <w:rFonts w:ascii="Arial" w:hAnsi="Arial" w:cs="Arial"/>
          <w:spacing w:val="7"/>
          <w:sz w:val="21"/>
          <w:szCs w:val="21"/>
          <w:u w:val="none"/>
        </w:rPr>
        <w:t xml:space="preserve"> </w:t>
      </w:r>
    </w:p>
    <w:p w14:paraId="1AD8FACB" w14:textId="77777777" w:rsidR="006020BA" w:rsidRDefault="006020BA" w:rsidP="00CD3683">
      <w:pPr>
        <w:widowControl w:val="0"/>
        <w:autoSpaceDE w:val="0"/>
        <w:autoSpaceDN w:val="0"/>
        <w:adjustRightInd w:val="0"/>
        <w:spacing w:line="284" w:lineRule="exact"/>
        <w:rPr>
          <w:rStyle w:val="A2"/>
          <w:rFonts w:ascii="Arial" w:hAnsi="Arial" w:cs="Arial"/>
          <w:spacing w:val="7"/>
          <w:sz w:val="21"/>
          <w:szCs w:val="21"/>
        </w:rPr>
      </w:pPr>
    </w:p>
    <w:p w14:paraId="65057050" w14:textId="7BD3B06C" w:rsidR="005150C1" w:rsidRPr="005150C1" w:rsidRDefault="00033B03" w:rsidP="00CD3683">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Zufriedenes Zwischenfazit</w:t>
      </w:r>
    </w:p>
    <w:p w14:paraId="28E41B78" w14:textId="03241A58" w:rsidR="00B84ED7" w:rsidRPr="00B84ED7" w:rsidRDefault="0042325A" w:rsidP="00B84ED7">
      <w:pPr>
        <w:spacing w:line="284" w:lineRule="exact"/>
        <w:rPr>
          <w:rFonts w:ascii="Arial" w:hAnsi="Arial" w:cs="Arial"/>
          <w:color w:val="000000"/>
          <w:spacing w:val="7"/>
          <w:sz w:val="21"/>
          <w:szCs w:val="21"/>
        </w:rPr>
      </w:pPr>
      <w:r>
        <w:rPr>
          <w:rStyle w:val="A2"/>
          <w:rFonts w:ascii="Arial" w:hAnsi="Arial" w:cs="Arial"/>
          <w:spacing w:val="7"/>
          <w:sz w:val="21"/>
          <w:szCs w:val="21"/>
        </w:rPr>
        <w:t xml:space="preserve">Sehr zufrieden </w:t>
      </w:r>
      <w:r>
        <w:rPr>
          <w:rFonts w:ascii="Arial" w:hAnsi="Arial" w:cs="Arial"/>
          <w:color w:val="1D2129"/>
          <w:spacing w:val="7"/>
          <w:sz w:val="21"/>
          <w:szCs w:val="21"/>
        </w:rPr>
        <w:t>mit dem Baufortschritt</w:t>
      </w:r>
      <w:r w:rsidR="00B84ED7" w:rsidRPr="00B84ED7">
        <w:rPr>
          <w:rStyle w:val="A2"/>
          <w:rFonts w:ascii="Arial" w:hAnsi="Arial" w:cs="Arial"/>
          <w:spacing w:val="7"/>
          <w:sz w:val="21"/>
          <w:szCs w:val="21"/>
        </w:rPr>
        <w:t xml:space="preserve"> </w:t>
      </w:r>
      <w:r>
        <w:rPr>
          <w:rStyle w:val="A2"/>
          <w:rFonts w:ascii="Arial" w:hAnsi="Arial" w:cs="Arial"/>
          <w:spacing w:val="7"/>
          <w:sz w:val="21"/>
          <w:szCs w:val="21"/>
        </w:rPr>
        <w:t xml:space="preserve">zeigte sich ebenso </w:t>
      </w:r>
      <w:r w:rsidR="00B84ED7" w:rsidRPr="00B84ED7">
        <w:rPr>
          <w:rStyle w:val="A2"/>
          <w:rFonts w:ascii="Arial" w:hAnsi="Arial" w:cs="Arial"/>
          <w:spacing w:val="7"/>
          <w:sz w:val="21"/>
          <w:szCs w:val="21"/>
        </w:rPr>
        <w:t>Architekt Professor Matthias Sauerbruch, Gründer und Partner des mit der Planung beauftragten Büros Sauerbruch Hutton aus Berlin</w:t>
      </w:r>
      <w:r w:rsidR="00B84ED7" w:rsidRPr="00B84ED7">
        <w:rPr>
          <w:rFonts w:ascii="Arial" w:hAnsi="Arial" w:cs="Arial"/>
          <w:color w:val="1D2129"/>
          <w:spacing w:val="7"/>
          <w:sz w:val="21"/>
          <w:szCs w:val="21"/>
        </w:rPr>
        <w:t>: „</w:t>
      </w:r>
      <w:r w:rsidR="00B84ED7" w:rsidRPr="00B84ED7">
        <w:rPr>
          <w:rFonts w:ascii="Arial" w:hAnsi="Arial" w:cs="Arial"/>
          <w:color w:val="000000"/>
          <w:spacing w:val="7"/>
          <w:sz w:val="21"/>
          <w:szCs w:val="21"/>
        </w:rPr>
        <w:t xml:space="preserve">Man soll den Tag </w:t>
      </w:r>
      <w:r w:rsidR="00B84ED7">
        <w:rPr>
          <w:rFonts w:ascii="Arial" w:hAnsi="Arial" w:cs="Arial"/>
          <w:color w:val="000000"/>
          <w:spacing w:val="7"/>
          <w:sz w:val="21"/>
          <w:szCs w:val="21"/>
        </w:rPr>
        <w:t xml:space="preserve">zwar </w:t>
      </w:r>
      <w:r w:rsidR="00B84ED7" w:rsidRPr="00B84ED7">
        <w:rPr>
          <w:rFonts w:ascii="Arial" w:hAnsi="Arial" w:cs="Arial"/>
          <w:color w:val="000000"/>
          <w:spacing w:val="7"/>
          <w:sz w:val="21"/>
          <w:szCs w:val="21"/>
        </w:rPr>
        <w:t>nicht vor dem Abend loben, aber bisher haben die Teams der Firmen und der Projekt- und Bauleitung ganze Arbeit geleistet“, lautet sein Zwischenfazit nach gut einem Jahr Bauzeit. „Was da allmählich Formen annimmt, kann sich wirklich sehen lassen.“</w:t>
      </w:r>
      <w:r w:rsidR="00560456">
        <w:rPr>
          <w:rFonts w:ascii="Arial" w:hAnsi="Arial" w:cs="Arial"/>
          <w:color w:val="000000"/>
          <w:spacing w:val="7"/>
          <w:sz w:val="21"/>
          <w:szCs w:val="21"/>
        </w:rPr>
        <w:t xml:space="preserve"> </w:t>
      </w:r>
      <w:r w:rsidR="00AF5079">
        <w:rPr>
          <w:rFonts w:ascii="Arial" w:hAnsi="Arial" w:cs="Arial"/>
          <w:color w:val="000000"/>
          <w:spacing w:val="7"/>
          <w:sz w:val="21"/>
          <w:szCs w:val="21"/>
        </w:rPr>
        <w:t xml:space="preserve">In der Tat sind die Arbeiten an der Fassade und ihrer Verkleidung mit </w:t>
      </w:r>
      <w:r w:rsidR="00AF5079">
        <w:rPr>
          <w:rFonts w:ascii="Arial" w:hAnsi="Arial" w:cs="Arial"/>
          <w:color w:val="000000"/>
          <w:spacing w:val="7"/>
          <w:sz w:val="21"/>
          <w:szCs w:val="21"/>
        </w:rPr>
        <w:lastRenderedPageBreak/>
        <w:t>Paneelen so weit fortgeschritten, dass man schon jetzt ein Bild davon bekommt, wie das fertige Gebäudeensemble nach Fertigstellung im Frühsommer 2018 aussehen wird.</w:t>
      </w:r>
    </w:p>
    <w:p w14:paraId="19AC0A84" w14:textId="77777777" w:rsidR="00B73A9C" w:rsidRDefault="00B73A9C" w:rsidP="00CD3683">
      <w:pPr>
        <w:widowControl w:val="0"/>
        <w:autoSpaceDE w:val="0"/>
        <w:autoSpaceDN w:val="0"/>
        <w:adjustRightInd w:val="0"/>
        <w:spacing w:line="284" w:lineRule="exact"/>
        <w:rPr>
          <w:rStyle w:val="A2"/>
          <w:rFonts w:ascii="Arial" w:hAnsi="Arial" w:cs="Arial"/>
          <w:spacing w:val="7"/>
          <w:sz w:val="21"/>
          <w:szCs w:val="21"/>
        </w:rPr>
      </w:pPr>
    </w:p>
    <w:p w14:paraId="325E73AB" w14:textId="4DA29CAE" w:rsidR="00E87D62" w:rsidRPr="005150C1" w:rsidRDefault="00235B17" w:rsidP="00E87D62">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Spektakuläre Kranarbeiten</w:t>
      </w:r>
    </w:p>
    <w:p w14:paraId="4493FFB2" w14:textId="67676942" w:rsidR="00EC6D3D" w:rsidRPr="007968ED" w:rsidRDefault="00235B17" w:rsidP="007968ED">
      <w:pPr>
        <w:spacing w:line="284" w:lineRule="exact"/>
        <w:rPr>
          <w:rFonts w:ascii="Arial" w:hAnsi="Arial" w:cs="Arial"/>
          <w:color w:val="1D2129"/>
          <w:spacing w:val="7"/>
          <w:sz w:val="21"/>
          <w:szCs w:val="21"/>
        </w:rPr>
      </w:pPr>
      <w:r w:rsidRPr="00B36DEF">
        <w:rPr>
          <w:rStyle w:val="A2"/>
          <w:rFonts w:ascii="Arial" w:hAnsi="Arial" w:cs="Arial"/>
          <w:spacing w:val="7"/>
          <w:sz w:val="21"/>
          <w:szCs w:val="21"/>
        </w:rPr>
        <w:t>Doch auch im Innern der vier Baukörper mit einer Gesamtfläche von</w:t>
      </w:r>
      <w:r w:rsidR="0042325A">
        <w:rPr>
          <w:rStyle w:val="A2"/>
          <w:rFonts w:ascii="Arial" w:hAnsi="Arial" w:cs="Arial"/>
          <w:spacing w:val="7"/>
          <w:sz w:val="21"/>
          <w:szCs w:val="21"/>
        </w:rPr>
        <w:t xml:space="preserve"> rund</w:t>
      </w:r>
      <w:r w:rsidRPr="00B36DEF">
        <w:rPr>
          <w:rStyle w:val="A2"/>
          <w:rFonts w:ascii="Arial" w:hAnsi="Arial" w:cs="Arial"/>
          <w:spacing w:val="7"/>
          <w:sz w:val="21"/>
          <w:szCs w:val="21"/>
        </w:rPr>
        <w:t xml:space="preserve"> 30.000 Quadratmetern wird schon an vielen Stellen gearbeitet. Im künftigen Hochregallager stehen </w:t>
      </w:r>
      <w:r w:rsidR="007968ED">
        <w:rPr>
          <w:rStyle w:val="A2"/>
          <w:rFonts w:ascii="Arial" w:hAnsi="Arial" w:cs="Arial"/>
          <w:spacing w:val="7"/>
          <w:sz w:val="21"/>
          <w:szCs w:val="21"/>
        </w:rPr>
        <w:t xml:space="preserve">inzwischen </w:t>
      </w:r>
      <w:r w:rsidRPr="00B36DEF">
        <w:rPr>
          <w:rStyle w:val="A2"/>
          <w:rFonts w:ascii="Arial" w:hAnsi="Arial" w:cs="Arial"/>
          <w:spacing w:val="7"/>
          <w:sz w:val="21"/>
          <w:szCs w:val="21"/>
        </w:rPr>
        <w:t>genauso wie im automatischen Kleinteilelager sämtliche Regale</w:t>
      </w:r>
      <w:r w:rsidR="007968ED">
        <w:rPr>
          <w:rStyle w:val="A2"/>
          <w:rFonts w:ascii="Arial" w:hAnsi="Arial" w:cs="Arial"/>
          <w:spacing w:val="7"/>
          <w:sz w:val="21"/>
          <w:szCs w:val="21"/>
        </w:rPr>
        <w:t xml:space="preserve">, die </w:t>
      </w:r>
      <w:r w:rsidR="007968ED" w:rsidRPr="00B36DEF">
        <w:rPr>
          <w:rStyle w:val="A2"/>
          <w:rFonts w:ascii="Arial" w:hAnsi="Arial" w:cs="Arial"/>
          <w:spacing w:val="7"/>
          <w:sz w:val="21"/>
          <w:szCs w:val="21"/>
        </w:rPr>
        <w:t xml:space="preserve">bis unter die Decke </w:t>
      </w:r>
      <w:r w:rsidR="005E4728">
        <w:rPr>
          <w:rStyle w:val="A2"/>
          <w:rFonts w:ascii="Arial" w:hAnsi="Arial" w:cs="Arial"/>
          <w:spacing w:val="7"/>
          <w:sz w:val="21"/>
          <w:szCs w:val="21"/>
        </w:rPr>
        <w:t xml:space="preserve">der hohen Hallen </w:t>
      </w:r>
      <w:r w:rsidR="007968ED" w:rsidRPr="00B36DEF">
        <w:rPr>
          <w:rStyle w:val="A2"/>
          <w:rFonts w:ascii="Arial" w:hAnsi="Arial" w:cs="Arial"/>
          <w:spacing w:val="7"/>
          <w:sz w:val="21"/>
          <w:szCs w:val="21"/>
        </w:rPr>
        <w:t>reichen</w:t>
      </w:r>
      <w:r w:rsidRPr="00B36DEF">
        <w:rPr>
          <w:rStyle w:val="A2"/>
          <w:rFonts w:ascii="Arial" w:hAnsi="Arial" w:cs="Arial"/>
          <w:spacing w:val="7"/>
          <w:sz w:val="21"/>
          <w:szCs w:val="21"/>
        </w:rPr>
        <w:t xml:space="preserve">. </w:t>
      </w:r>
      <w:r w:rsidR="005E4728">
        <w:rPr>
          <w:rStyle w:val="A2"/>
          <w:rFonts w:ascii="Arial" w:hAnsi="Arial" w:cs="Arial"/>
          <w:spacing w:val="7"/>
          <w:sz w:val="21"/>
          <w:szCs w:val="21"/>
        </w:rPr>
        <w:t xml:space="preserve">Als besondere Herausforderung erwies sich </w:t>
      </w:r>
      <w:r w:rsidR="005E4728">
        <w:rPr>
          <w:rFonts w:ascii="Arial" w:hAnsi="Arial" w:cs="Arial"/>
          <w:color w:val="1D2129"/>
          <w:spacing w:val="7"/>
          <w:sz w:val="21"/>
          <w:szCs w:val="21"/>
        </w:rPr>
        <w:t>d</w:t>
      </w:r>
      <w:r w:rsidRPr="00B36DEF">
        <w:rPr>
          <w:rFonts w:ascii="Arial" w:hAnsi="Arial" w:cs="Arial"/>
          <w:color w:val="1D2129"/>
          <w:spacing w:val="7"/>
          <w:sz w:val="21"/>
          <w:szCs w:val="21"/>
        </w:rPr>
        <w:t>ie Installation der</w:t>
      </w:r>
      <w:r w:rsidR="007968ED">
        <w:rPr>
          <w:rFonts w:ascii="Arial" w:hAnsi="Arial" w:cs="Arial"/>
          <w:color w:val="1D2129"/>
          <w:spacing w:val="7"/>
          <w:sz w:val="21"/>
          <w:szCs w:val="21"/>
        </w:rPr>
        <w:t xml:space="preserve"> dazu gehörenden</w:t>
      </w:r>
      <w:r w:rsidRPr="00B36DEF">
        <w:rPr>
          <w:rFonts w:ascii="Arial" w:hAnsi="Arial" w:cs="Arial"/>
          <w:color w:val="1D2129"/>
          <w:spacing w:val="7"/>
          <w:sz w:val="21"/>
          <w:szCs w:val="21"/>
        </w:rPr>
        <w:t xml:space="preserve"> Fördertechnik, die </w:t>
      </w:r>
      <w:r w:rsidR="00B36DEF">
        <w:rPr>
          <w:rFonts w:ascii="Arial" w:hAnsi="Arial" w:cs="Arial"/>
          <w:color w:val="1D2129"/>
          <w:spacing w:val="7"/>
          <w:sz w:val="21"/>
          <w:szCs w:val="21"/>
        </w:rPr>
        <w:t>Anfang dies</w:t>
      </w:r>
      <w:r w:rsidRPr="00B36DEF">
        <w:rPr>
          <w:rFonts w:ascii="Arial" w:hAnsi="Arial" w:cs="Arial"/>
          <w:color w:val="1D2129"/>
          <w:spacing w:val="7"/>
          <w:sz w:val="21"/>
          <w:szCs w:val="21"/>
        </w:rPr>
        <w:t>er</w:t>
      </w:r>
      <w:r w:rsidR="00B36DEF">
        <w:rPr>
          <w:rFonts w:ascii="Arial" w:hAnsi="Arial" w:cs="Arial"/>
          <w:color w:val="1D2129"/>
          <w:spacing w:val="7"/>
          <w:sz w:val="21"/>
          <w:szCs w:val="21"/>
        </w:rPr>
        <w:t xml:space="preserve"> Woche</w:t>
      </w:r>
      <w:r w:rsidRPr="00B36DEF">
        <w:rPr>
          <w:rFonts w:ascii="Arial" w:hAnsi="Arial" w:cs="Arial"/>
          <w:color w:val="1D2129"/>
          <w:spacing w:val="7"/>
          <w:sz w:val="21"/>
          <w:szCs w:val="21"/>
        </w:rPr>
        <w:t xml:space="preserve"> erfolgte. Ein Spezial-Schwerlastkran mit einer Auslegung von über 40 Metern hob die </w:t>
      </w:r>
      <w:r w:rsidR="00033B03" w:rsidRPr="00B36DEF">
        <w:rPr>
          <w:rFonts w:ascii="Arial" w:hAnsi="Arial" w:cs="Arial"/>
          <w:color w:val="1D2129"/>
          <w:spacing w:val="7"/>
          <w:sz w:val="21"/>
          <w:szCs w:val="21"/>
        </w:rPr>
        <w:t xml:space="preserve">Regalbediengeräte </w:t>
      </w:r>
      <w:r w:rsidRPr="00B36DEF">
        <w:rPr>
          <w:rFonts w:ascii="Arial" w:hAnsi="Arial" w:cs="Arial"/>
          <w:color w:val="1D2129"/>
          <w:spacing w:val="7"/>
          <w:sz w:val="21"/>
          <w:szCs w:val="21"/>
        </w:rPr>
        <w:t xml:space="preserve">zunächst über das selbst bereits 21 Meter hohe Dach, bevor sie im Hochregallager abgesetzt und installiert werden konnten. „Das war aufwändige Präzisionsarbeit aus luftiger Höhe“, erklären die beiden Gira Projektleiter Dietmar Daszkiewicz und Andreas Dürwald. </w:t>
      </w:r>
    </w:p>
    <w:p w14:paraId="782813D9" w14:textId="77777777" w:rsidR="007E7B5B" w:rsidRDefault="007E7B5B" w:rsidP="00CD3683">
      <w:pPr>
        <w:widowControl w:val="0"/>
        <w:autoSpaceDE w:val="0"/>
        <w:autoSpaceDN w:val="0"/>
        <w:adjustRightInd w:val="0"/>
        <w:spacing w:line="284" w:lineRule="exact"/>
        <w:rPr>
          <w:rStyle w:val="A2"/>
          <w:rFonts w:ascii="Arial" w:hAnsi="Arial" w:cs="Arial"/>
          <w:spacing w:val="7"/>
          <w:sz w:val="21"/>
          <w:szCs w:val="21"/>
        </w:rPr>
      </w:pPr>
    </w:p>
    <w:p w14:paraId="27D921D9" w14:textId="24815B47" w:rsidR="005150C1" w:rsidRPr="005150C1" w:rsidRDefault="005E4728" w:rsidP="00CD3683">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Einbau der Technikkomponenten</w:t>
      </w:r>
    </w:p>
    <w:p w14:paraId="677398D5" w14:textId="37685166" w:rsidR="005150C1" w:rsidRDefault="005E4728" w:rsidP="00CD3683">
      <w:pPr>
        <w:widowControl w:val="0"/>
        <w:autoSpaceDE w:val="0"/>
        <w:autoSpaceDN w:val="0"/>
        <w:adjustRightInd w:val="0"/>
        <w:spacing w:line="284" w:lineRule="exact"/>
        <w:rPr>
          <w:rFonts w:ascii="Arial" w:hAnsi="Arial" w:cs="Arial"/>
          <w:color w:val="1D2129"/>
          <w:spacing w:val="7"/>
          <w:sz w:val="21"/>
          <w:szCs w:val="21"/>
        </w:rPr>
      </w:pPr>
      <w:r>
        <w:rPr>
          <w:rFonts w:ascii="Arial" w:hAnsi="Arial" w:cs="Arial"/>
          <w:color w:val="1D2129"/>
          <w:spacing w:val="7"/>
          <w:sz w:val="21"/>
          <w:szCs w:val="21"/>
        </w:rPr>
        <w:t xml:space="preserve">Nicht weniger </w:t>
      </w:r>
      <w:r w:rsidR="0042325A">
        <w:rPr>
          <w:rFonts w:ascii="Arial" w:hAnsi="Arial" w:cs="Arial"/>
          <w:color w:val="1D2129"/>
          <w:spacing w:val="7"/>
          <w:sz w:val="21"/>
          <w:szCs w:val="21"/>
        </w:rPr>
        <w:t>anspruchsvoll</w:t>
      </w:r>
      <w:r>
        <w:rPr>
          <w:rFonts w:ascii="Arial" w:hAnsi="Arial" w:cs="Arial"/>
          <w:color w:val="1D2129"/>
          <w:spacing w:val="7"/>
          <w:sz w:val="21"/>
          <w:szCs w:val="21"/>
        </w:rPr>
        <w:t xml:space="preserve"> war der Einbau verschiedener Großkomponenten i</w:t>
      </w:r>
      <w:r w:rsidR="007968ED" w:rsidRPr="007968ED">
        <w:rPr>
          <w:rFonts w:ascii="Arial" w:hAnsi="Arial" w:cs="Arial"/>
          <w:color w:val="1D2129"/>
          <w:spacing w:val="7"/>
          <w:sz w:val="21"/>
          <w:szCs w:val="21"/>
        </w:rPr>
        <w:t xml:space="preserve">m Technikbereich, </w:t>
      </w:r>
      <w:r>
        <w:rPr>
          <w:rFonts w:ascii="Arial" w:hAnsi="Arial" w:cs="Arial"/>
          <w:color w:val="1D2129"/>
          <w:spacing w:val="7"/>
          <w:sz w:val="21"/>
          <w:szCs w:val="21"/>
        </w:rPr>
        <w:t>darunter</w:t>
      </w:r>
      <w:r w:rsidR="007968ED" w:rsidRPr="007968ED">
        <w:rPr>
          <w:rFonts w:ascii="Arial" w:hAnsi="Arial" w:cs="Arial"/>
          <w:color w:val="1D2129"/>
          <w:spacing w:val="7"/>
          <w:sz w:val="21"/>
          <w:szCs w:val="21"/>
        </w:rPr>
        <w:t xml:space="preserve"> </w:t>
      </w:r>
      <w:r w:rsidR="0042325A">
        <w:rPr>
          <w:rFonts w:ascii="Arial" w:hAnsi="Arial" w:cs="Arial"/>
          <w:color w:val="1D2129"/>
          <w:spacing w:val="7"/>
          <w:sz w:val="21"/>
          <w:szCs w:val="21"/>
        </w:rPr>
        <w:t>unter anderem</w:t>
      </w:r>
      <w:r w:rsidR="007968ED" w:rsidRPr="007968ED">
        <w:rPr>
          <w:rFonts w:ascii="Arial" w:hAnsi="Arial" w:cs="Arial"/>
          <w:color w:val="1D2129"/>
          <w:spacing w:val="7"/>
          <w:sz w:val="21"/>
          <w:szCs w:val="21"/>
        </w:rPr>
        <w:t xml:space="preserve"> Trafos, Kompressoren und Sprinklertankanlagen. Letztere wurden bereits auf ihre Dichtigkeit getestet. „Das war der einzige Moment, wo wir uns über den vielen Regen </w:t>
      </w:r>
      <w:r>
        <w:rPr>
          <w:rFonts w:ascii="Arial" w:hAnsi="Arial" w:cs="Arial"/>
          <w:color w:val="1D2129"/>
          <w:spacing w:val="7"/>
          <w:sz w:val="21"/>
          <w:szCs w:val="21"/>
        </w:rPr>
        <w:t xml:space="preserve">der letzten Wochen </w:t>
      </w:r>
      <w:r w:rsidR="007968ED" w:rsidRPr="007968ED">
        <w:rPr>
          <w:rFonts w:ascii="Arial" w:hAnsi="Arial" w:cs="Arial"/>
          <w:color w:val="1D2129"/>
          <w:spacing w:val="7"/>
          <w:sz w:val="21"/>
          <w:szCs w:val="21"/>
        </w:rPr>
        <w:t xml:space="preserve">gefreut haben“, erzählen die </w:t>
      </w:r>
      <w:r>
        <w:rPr>
          <w:rFonts w:ascii="Arial" w:hAnsi="Arial" w:cs="Arial"/>
          <w:color w:val="1D2129"/>
          <w:spacing w:val="7"/>
          <w:sz w:val="21"/>
          <w:szCs w:val="21"/>
        </w:rPr>
        <w:t xml:space="preserve">beiden </w:t>
      </w:r>
      <w:r w:rsidR="007968ED" w:rsidRPr="007968ED">
        <w:rPr>
          <w:rFonts w:ascii="Arial" w:hAnsi="Arial" w:cs="Arial"/>
          <w:color w:val="1D2129"/>
          <w:spacing w:val="7"/>
          <w:sz w:val="21"/>
          <w:szCs w:val="21"/>
        </w:rPr>
        <w:t xml:space="preserve">Projektleiter. „Denn die beiden Tanks mit einem Fassungsvermögen von zusammen 2,4 Millionen Litern konnten wir </w:t>
      </w:r>
      <w:r w:rsidR="009B1D7A">
        <w:rPr>
          <w:rFonts w:ascii="Arial" w:hAnsi="Arial" w:cs="Arial"/>
          <w:color w:val="1D2129"/>
          <w:spacing w:val="7"/>
          <w:sz w:val="21"/>
          <w:szCs w:val="21"/>
        </w:rPr>
        <w:t xml:space="preserve">für den Test </w:t>
      </w:r>
      <w:r w:rsidR="007968ED" w:rsidRPr="007968ED">
        <w:rPr>
          <w:rFonts w:ascii="Arial" w:hAnsi="Arial" w:cs="Arial"/>
          <w:color w:val="1D2129"/>
          <w:spacing w:val="7"/>
          <w:sz w:val="21"/>
          <w:szCs w:val="21"/>
        </w:rPr>
        <w:t>mit Regenwasser füllen, das wir zuvor gesammelt hatten.“</w:t>
      </w:r>
      <w:r w:rsidR="003B08C4">
        <w:rPr>
          <w:rFonts w:ascii="Arial" w:hAnsi="Arial" w:cs="Arial"/>
          <w:color w:val="1D2129"/>
          <w:spacing w:val="7"/>
          <w:sz w:val="21"/>
          <w:szCs w:val="21"/>
        </w:rPr>
        <w:t xml:space="preserve"> Das gezielte Sammeln von Regenwasser ist Teil eines umfassenden Nachhaltigkeitskonzepts</w:t>
      </w:r>
      <w:r w:rsidR="00033B03">
        <w:rPr>
          <w:rFonts w:ascii="Arial" w:hAnsi="Arial" w:cs="Arial"/>
          <w:color w:val="1D2129"/>
          <w:spacing w:val="7"/>
          <w:sz w:val="21"/>
          <w:szCs w:val="21"/>
        </w:rPr>
        <w:t>. Dessen Ziel ist ein</w:t>
      </w:r>
      <w:r w:rsidR="003B08C4">
        <w:rPr>
          <w:rFonts w:ascii="Arial" w:hAnsi="Arial" w:cs="Arial"/>
          <w:color w:val="1D2129"/>
          <w:spacing w:val="7"/>
          <w:sz w:val="21"/>
          <w:szCs w:val="21"/>
        </w:rPr>
        <w:t xml:space="preserve"> </w:t>
      </w:r>
      <w:r w:rsidR="0042325A">
        <w:rPr>
          <w:rFonts w:ascii="Arial" w:hAnsi="Arial" w:cs="Arial"/>
          <w:color w:val="1D2129"/>
          <w:spacing w:val="7"/>
          <w:sz w:val="21"/>
          <w:szCs w:val="21"/>
        </w:rPr>
        <w:t xml:space="preserve">möglichst </w:t>
      </w:r>
      <w:r w:rsidR="003B08C4">
        <w:rPr>
          <w:rFonts w:ascii="Arial" w:hAnsi="Arial" w:cs="Arial"/>
          <w:color w:val="1D2129"/>
          <w:spacing w:val="7"/>
          <w:sz w:val="21"/>
          <w:szCs w:val="21"/>
        </w:rPr>
        <w:t>effiziente</w:t>
      </w:r>
      <w:r w:rsidR="00033B03">
        <w:rPr>
          <w:rFonts w:ascii="Arial" w:hAnsi="Arial" w:cs="Arial"/>
          <w:color w:val="1D2129"/>
          <w:spacing w:val="7"/>
          <w:sz w:val="21"/>
          <w:szCs w:val="21"/>
        </w:rPr>
        <w:t>r und verantwortungsvoller</w:t>
      </w:r>
      <w:r w:rsidR="003B08C4">
        <w:rPr>
          <w:rFonts w:ascii="Arial" w:hAnsi="Arial" w:cs="Arial"/>
          <w:color w:val="1D2129"/>
          <w:spacing w:val="7"/>
          <w:sz w:val="21"/>
          <w:szCs w:val="21"/>
        </w:rPr>
        <w:t xml:space="preserve"> </w:t>
      </w:r>
      <w:r w:rsidR="0042325A">
        <w:rPr>
          <w:rFonts w:ascii="Arial" w:hAnsi="Arial" w:cs="Arial"/>
          <w:color w:val="1D2129"/>
          <w:spacing w:val="7"/>
          <w:sz w:val="21"/>
          <w:szCs w:val="21"/>
        </w:rPr>
        <w:t>Einsatz</w:t>
      </w:r>
      <w:r w:rsidR="003B08C4">
        <w:rPr>
          <w:rFonts w:ascii="Arial" w:hAnsi="Arial" w:cs="Arial"/>
          <w:color w:val="1D2129"/>
          <w:spacing w:val="7"/>
          <w:sz w:val="21"/>
          <w:szCs w:val="21"/>
        </w:rPr>
        <w:t xml:space="preserve"> </w:t>
      </w:r>
      <w:r w:rsidR="0042325A">
        <w:rPr>
          <w:rFonts w:ascii="Arial" w:hAnsi="Arial" w:cs="Arial"/>
          <w:color w:val="1D2129"/>
          <w:spacing w:val="7"/>
          <w:sz w:val="21"/>
          <w:szCs w:val="21"/>
        </w:rPr>
        <w:t>von</w:t>
      </w:r>
      <w:r w:rsidR="003B08C4">
        <w:rPr>
          <w:rFonts w:ascii="Arial" w:hAnsi="Arial" w:cs="Arial"/>
          <w:color w:val="1D2129"/>
          <w:spacing w:val="7"/>
          <w:sz w:val="21"/>
          <w:szCs w:val="21"/>
        </w:rPr>
        <w:t xml:space="preserve"> Ressourcen beim Betrieb des großen Industrie- und Logistikbaus.</w:t>
      </w:r>
    </w:p>
    <w:p w14:paraId="060D5D63" w14:textId="77777777" w:rsidR="003B08C4" w:rsidRDefault="003B08C4" w:rsidP="00CD3683">
      <w:pPr>
        <w:widowControl w:val="0"/>
        <w:autoSpaceDE w:val="0"/>
        <w:autoSpaceDN w:val="0"/>
        <w:adjustRightInd w:val="0"/>
        <w:spacing w:line="284" w:lineRule="exact"/>
        <w:rPr>
          <w:rFonts w:ascii="Arial" w:hAnsi="Arial" w:cs="Arial"/>
          <w:color w:val="1D2129"/>
          <w:spacing w:val="7"/>
          <w:sz w:val="21"/>
          <w:szCs w:val="21"/>
        </w:rPr>
      </w:pPr>
    </w:p>
    <w:p w14:paraId="6B0B4B95" w14:textId="77777777" w:rsidR="003B08C4" w:rsidRPr="005E4728" w:rsidRDefault="003B08C4" w:rsidP="003B08C4">
      <w:pPr>
        <w:spacing w:line="284" w:lineRule="exact"/>
        <w:rPr>
          <w:rFonts w:ascii="Arial" w:hAnsi="Arial" w:cs="Arial"/>
          <w:color w:val="1D2129"/>
          <w:spacing w:val="7"/>
          <w:sz w:val="21"/>
          <w:szCs w:val="21"/>
          <w:u w:val="single"/>
        </w:rPr>
      </w:pPr>
      <w:r w:rsidRPr="005E4728">
        <w:rPr>
          <w:rFonts w:ascii="Arial" w:hAnsi="Arial" w:cs="Arial"/>
          <w:color w:val="1D2129"/>
          <w:spacing w:val="7"/>
          <w:sz w:val="21"/>
          <w:szCs w:val="21"/>
          <w:u w:val="single"/>
        </w:rPr>
        <w:t>Online den Baufortschritt verfolgen</w:t>
      </w:r>
    </w:p>
    <w:p w14:paraId="17B4EF88" w14:textId="3DBD2085" w:rsidR="007968ED" w:rsidRPr="007968ED" w:rsidRDefault="00033B03" w:rsidP="003B08C4">
      <w:pPr>
        <w:widowControl w:val="0"/>
        <w:autoSpaceDE w:val="0"/>
        <w:autoSpaceDN w:val="0"/>
        <w:adjustRightInd w:val="0"/>
        <w:spacing w:line="284" w:lineRule="exact"/>
        <w:rPr>
          <w:rFonts w:ascii="Arial" w:hAnsi="Arial" w:cs="Arial"/>
          <w:color w:val="1D2129"/>
          <w:spacing w:val="7"/>
          <w:sz w:val="21"/>
          <w:szCs w:val="21"/>
        </w:rPr>
      </w:pPr>
      <w:r>
        <w:rPr>
          <w:rFonts w:ascii="Arial" w:hAnsi="Arial" w:cs="Arial"/>
          <w:color w:val="1D2129"/>
          <w:spacing w:val="7"/>
          <w:sz w:val="21"/>
          <w:szCs w:val="21"/>
        </w:rPr>
        <w:t>D</w:t>
      </w:r>
      <w:r w:rsidR="003B08C4" w:rsidRPr="003B08C4">
        <w:rPr>
          <w:rFonts w:ascii="Arial" w:hAnsi="Arial" w:cs="Arial"/>
          <w:color w:val="1D2129"/>
          <w:spacing w:val="7"/>
          <w:sz w:val="21"/>
          <w:szCs w:val="21"/>
        </w:rPr>
        <w:t>er Gira Neubau</w:t>
      </w:r>
      <w:r>
        <w:rPr>
          <w:rFonts w:ascii="Arial" w:hAnsi="Arial" w:cs="Arial"/>
          <w:spacing w:val="7"/>
          <w:sz w:val="21"/>
          <w:szCs w:val="21"/>
        </w:rPr>
        <w:t xml:space="preserve"> wird</w:t>
      </w:r>
      <w:r w:rsidR="003B08C4" w:rsidRPr="003B08C4">
        <w:rPr>
          <w:rFonts w:ascii="Arial" w:hAnsi="Arial" w:cs="Arial"/>
          <w:spacing w:val="7"/>
          <w:sz w:val="21"/>
          <w:szCs w:val="21"/>
        </w:rPr>
        <w:t xml:space="preserve"> Wareneingang, Logistik, Montage, Versand und Entwicklungsabteilung </w:t>
      </w:r>
      <w:r w:rsidR="003B08C4">
        <w:rPr>
          <w:rFonts w:ascii="Arial" w:hAnsi="Arial" w:cs="Arial"/>
          <w:spacing w:val="7"/>
          <w:sz w:val="21"/>
          <w:szCs w:val="21"/>
        </w:rPr>
        <w:t xml:space="preserve">mit bis zu 550 hochmodernen Arbeitsplätzen </w:t>
      </w:r>
      <w:r w:rsidR="003B08C4" w:rsidRPr="003B08C4">
        <w:rPr>
          <w:rFonts w:ascii="Arial" w:hAnsi="Arial" w:cs="Arial"/>
          <w:spacing w:val="7"/>
          <w:sz w:val="21"/>
          <w:szCs w:val="21"/>
        </w:rPr>
        <w:lastRenderedPageBreak/>
        <w:t>beherbergen</w:t>
      </w:r>
      <w:r>
        <w:rPr>
          <w:rFonts w:ascii="Arial" w:hAnsi="Arial" w:cs="Arial"/>
          <w:spacing w:val="7"/>
          <w:sz w:val="21"/>
          <w:szCs w:val="21"/>
        </w:rPr>
        <w:t xml:space="preserve">. </w:t>
      </w:r>
      <w:r w:rsidR="00E843BF">
        <w:rPr>
          <w:rFonts w:ascii="Arial" w:hAnsi="Arial" w:cs="Arial"/>
          <w:color w:val="1D2129"/>
          <w:spacing w:val="7"/>
          <w:sz w:val="21"/>
          <w:szCs w:val="21"/>
        </w:rPr>
        <w:t xml:space="preserve">Geplant ist seine Fertigstellung </w:t>
      </w:r>
      <w:r w:rsidR="00BA0E73">
        <w:rPr>
          <w:rFonts w:ascii="Arial" w:hAnsi="Arial" w:cs="Arial"/>
          <w:spacing w:val="7"/>
          <w:sz w:val="21"/>
          <w:szCs w:val="21"/>
        </w:rPr>
        <w:t>zu</w:t>
      </w:r>
      <w:r w:rsidR="003B08C4">
        <w:rPr>
          <w:rFonts w:ascii="Arial" w:hAnsi="Arial" w:cs="Arial"/>
          <w:spacing w:val="7"/>
          <w:sz w:val="21"/>
          <w:szCs w:val="21"/>
        </w:rPr>
        <w:t xml:space="preserve">m 7. Juli 2018. </w:t>
      </w:r>
      <w:r w:rsidR="007968ED" w:rsidRPr="007968ED">
        <w:rPr>
          <w:rFonts w:ascii="Arial" w:hAnsi="Arial" w:cs="Arial"/>
          <w:color w:val="1D2129"/>
          <w:spacing w:val="7"/>
          <w:sz w:val="21"/>
          <w:szCs w:val="21"/>
        </w:rPr>
        <w:t xml:space="preserve">Wie es </w:t>
      </w:r>
      <w:r w:rsidR="003B08C4">
        <w:rPr>
          <w:rFonts w:ascii="Arial" w:hAnsi="Arial" w:cs="Arial"/>
          <w:color w:val="1D2129"/>
          <w:spacing w:val="7"/>
          <w:sz w:val="21"/>
          <w:szCs w:val="21"/>
        </w:rPr>
        <w:t xml:space="preserve">bis dahin </w:t>
      </w:r>
      <w:r w:rsidR="007968ED" w:rsidRPr="007968ED">
        <w:rPr>
          <w:rFonts w:ascii="Arial" w:hAnsi="Arial" w:cs="Arial"/>
          <w:color w:val="1D2129"/>
          <w:spacing w:val="7"/>
          <w:sz w:val="21"/>
          <w:szCs w:val="21"/>
        </w:rPr>
        <w:t xml:space="preserve">mit dem Bau des </w:t>
      </w:r>
      <w:r w:rsidR="007968ED" w:rsidRPr="007968ED">
        <w:rPr>
          <w:rFonts w:ascii="Arial" w:hAnsi="Arial"/>
          <w:spacing w:val="7"/>
          <w:sz w:val="21"/>
          <w:szCs w:val="21"/>
        </w:rPr>
        <w:t xml:space="preserve">Fertigungs-, Logistik- und Entwicklungszentrums vorangeht, </w:t>
      </w:r>
      <w:r w:rsidR="007968ED" w:rsidRPr="007968ED">
        <w:rPr>
          <w:rFonts w:ascii="Arial" w:hAnsi="Arial" w:cs="Arial"/>
          <w:color w:val="1D2129"/>
          <w:spacing w:val="7"/>
          <w:sz w:val="21"/>
          <w:szCs w:val="21"/>
        </w:rPr>
        <w:t xml:space="preserve">lässt sich online </w:t>
      </w:r>
      <w:r w:rsidR="003B08C4">
        <w:rPr>
          <w:rFonts w:ascii="Arial" w:hAnsi="Arial" w:cs="Arial"/>
          <w:color w:val="1D2129"/>
          <w:spacing w:val="7"/>
          <w:sz w:val="21"/>
          <w:szCs w:val="21"/>
        </w:rPr>
        <w:t xml:space="preserve">unter </w:t>
      </w:r>
      <w:hyperlink r:id="rId8" w:history="1">
        <w:r w:rsidR="003B08C4" w:rsidRPr="00F21BEC">
          <w:rPr>
            <w:rStyle w:val="Link"/>
            <w:rFonts w:ascii="Arial" w:hAnsi="Arial" w:cs="Arial"/>
            <w:spacing w:val="7"/>
            <w:sz w:val="21"/>
            <w:szCs w:val="21"/>
          </w:rPr>
          <w:t>www.gira.de/unternehmen/neubau.html</w:t>
        </w:r>
      </w:hyperlink>
      <w:r w:rsidR="003B08C4">
        <w:rPr>
          <w:rFonts w:ascii="Arial" w:hAnsi="Arial" w:cs="Arial"/>
          <w:color w:val="1D2129"/>
          <w:spacing w:val="7"/>
          <w:sz w:val="21"/>
          <w:szCs w:val="21"/>
        </w:rPr>
        <w:t xml:space="preserve"> verfolgen</w:t>
      </w:r>
      <w:r w:rsidR="007968ED" w:rsidRPr="007968ED">
        <w:rPr>
          <w:rFonts w:ascii="Arial" w:hAnsi="Arial" w:cs="Arial"/>
          <w:color w:val="1D2129"/>
          <w:spacing w:val="7"/>
          <w:sz w:val="21"/>
          <w:szCs w:val="21"/>
        </w:rPr>
        <w:t>.</w:t>
      </w:r>
      <w:r w:rsidR="003B08C4">
        <w:rPr>
          <w:rFonts w:ascii="Arial" w:hAnsi="Arial" w:cs="Arial"/>
          <w:color w:val="1D2129"/>
          <w:spacing w:val="7"/>
          <w:sz w:val="21"/>
          <w:szCs w:val="21"/>
        </w:rPr>
        <w:t xml:space="preserve"> Hier dokumentiert das </w:t>
      </w:r>
      <w:r w:rsidR="002E5C88">
        <w:rPr>
          <w:rFonts w:ascii="Arial" w:hAnsi="Arial" w:cs="Arial"/>
          <w:color w:val="1D2129"/>
          <w:spacing w:val="7"/>
          <w:sz w:val="21"/>
          <w:szCs w:val="21"/>
        </w:rPr>
        <w:t xml:space="preserve">seit 1910 in Radevormwald ansässige </w:t>
      </w:r>
      <w:r w:rsidR="003B08C4">
        <w:rPr>
          <w:rFonts w:ascii="Arial" w:hAnsi="Arial" w:cs="Arial"/>
          <w:color w:val="1D2129"/>
          <w:spacing w:val="7"/>
          <w:sz w:val="21"/>
          <w:szCs w:val="21"/>
        </w:rPr>
        <w:t>Familienunternehmen mit Fotos und Drohnen-Videos regelmäßig den Baufortschritt.</w:t>
      </w:r>
      <w:r w:rsidR="007968ED" w:rsidRPr="007968ED">
        <w:rPr>
          <w:rFonts w:ascii="Arial" w:hAnsi="Arial" w:cs="Arial"/>
          <w:color w:val="1D2129"/>
          <w:spacing w:val="7"/>
          <w:sz w:val="21"/>
          <w:szCs w:val="21"/>
        </w:rPr>
        <w:t xml:space="preserve"> </w:t>
      </w:r>
    </w:p>
    <w:p w14:paraId="2E51EB19" w14:textId="77777777" w:rsidR="007968ED" w:rsidRPr="007968ED" w:rsidRDefault="007968ED" w:rsidP="00CD3683">
      <w:pPr>
        <w:widowControl w:val="0"/>
        <w:autoSpaceDE w:val="0"/>
        <w:autoSpaceDN w:val="0"/>
        <w:adjustRightInd w:val="0"/>
        <w:spacing w:line="284" w:lineRule="exact"/>
        <w:rPr>
          <w:rStyle w:val="A2"/>
          <w:rFonts w:ascii="Arial" w:hAnsi="Arial" w:cs="Arial"/>
          <w:spacing w:val="7"/>
          <w:sz w:val="21"/>
          <w:szCs w:val="21"/>
        </w:rPr>
      </w:pPr>
    </w:p>
    <w:bookmarkEnd w:id="1"/>
    <w:bookmarkEnd w:id="2"/>
    <w:bookmarkEnd w:id="4"/>
    <w:bookmarkEnd w:id="5"/>
    <w:bookmarkEnd w:id="6"/>
    <w:bookmarkEnd w:id="7"/>
    <w:bookmarkEnd w:id="8"/>
    <w:p w14:paraId="4653FE50" w14:textId="77777777" w:rsidR="00C92C85" w:rsidRPr="006C6AEC" w:rsidRDefault="00C92C85" w:rsidP="00C92C85">
      <w:pPr>
        <w:spacing w:line="284" w:lineRule="exact"/>
        <w:rPr>
          <w:rFonts w:ascii="Arial" w:hAnsi="Arial" w:cs="Arial"/>
          <w:noProof/>
          <w:spacing w:val="7"/>
          <w:sz w:val="21"/>
          <w:szCs w:val="21"/>
        </w:rPr>
      </w:pPr>
    </w:p>
    <w:bookmarkEnd w:id="3"/>
    <w:p w14:paraId="1F502AC4"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856F20" w14:textId="77777777" w:rsidR="00C92C85" w:rsidRDefault="00C92C85" w:rsidP="00C92C85">
      <w:pPr>
        <w:spacing w:line="284" w:lineRule="exact"/>
        <w:rPr>
          <w:rFonts w:ascii="Arial" w:hAnsi="Arial" w:cs="Arial"/>
          <w:noProof/>
          <w:spacing w:val="7"/>
          <w:sz w:val="21"/>
          <w:szCs w:val="21"/>
        </w:rPr>
      </w:pPr>
    </w:p>
    <w:p w14:paraId="57051B3B" w14:textId="77777777" w:rsidR="00C92C85" w:rsidRPr="006C6AEC" w:rsidRDefault="00C92C85" w:rsidP="00C92C85">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sidR="00FC7F10">
        <w:rPr>
          <w:rFonts w:ascii="Arial" w:hAnsi="Arial" w:cs="Arial"/>
          <w:bCs/>
          <w:noProof/>
          <w:color w:val="000000"/>
          <w:spacing w:val="7"/>
          <w:sz w:val="21"/>
          <w:szCs w:val="21"/>
          <w:u w:val="single"/>
        </w:rPr>
        <w:t>en</w:t>
      </w:r>
    </w:p>
    <w:p w14:paraId="79F282E4" w14:textId="0F167E17" w:rsidR="00C92C85" w:rsidRPr="003B68D2" w:rsidRDefault="002A76D7" w:rsidP="009E2102">
      <w:pPr>
        <w:widowControl w:val="0"/>
        <w:autoSpaceDE w:val="0"/>
        <w:autoSpaceDN w:val="0"/>
        <w:adjustRightInd w:val="0"/>
        <w:spacing w:line="284" w:lineRule="exact"/>
        <w:rPr>
          <w:rFonts w:ascii="Arial" w:hAnsi="Arial" w:cs="Arial"/>
          <w:spacing w:val="7"/>
          <w:sz w:val="21"/>
          <w:szCs w:val="21"/>
        </w:rPr>
      </w:pPr>
      <w:bookmarkStart w:id="9" w:name="OLE_LINK10"/>
      <w:bookmarkStart w:id="10" w:name="OLE_LINK9"/>
      <w:bookmarkStart w:id="11" w:name="OLE_LINK12"/>
      <w:bookmarkStart w:id="12" w:name="OLE_LINK16"/>
      <w:r>
        <w:rPr>
          <w:rFonts w:ascii="Arial" w:hAnsi="Arial" w:cs="Arial"/>
          <w:spacing w:val="7"/>
          <w:sz w:val="21"/>
          <w:szCs w:val="21"/>
        </w:rPr>
        <w:t>Zufrieden mit dem Baufortschritt</w:t>
      </w:r>
      <w:r w:rsidR="008C16D1">
        <w:rPr>
          <w:rFonts w:ascii="Arial" w:hAnsi="Arial" w:cs="Arial"/>
          <w:spacing w:val="7"/>
          <w:sz w:val="21"/>
          <w:szCs w:val="21"/>
        </w:rPr>
        <w:t xml:space="preserve"> </w:t>
      </w:r>
      <w:r w:rsidR="008C16D1">
        <w:rPr>
          <w:rFonts w:ascii="Arial" w:hAnsi="Arial" w:cs="Arial"/>
          <w:color w:val="1D2129"/>
          <w:spacing w:val="7"/>
          <w:sz w:val="21"/>
          <w:szCs w:val="21"/>
        </w:rPr>
        <w:t>(v.l.n.r.)</w:t>
      </w:r>
      <w:r>
        <w:rPr>
          <w:rFonts w:ascii="Arial" w:hAnsi="Arial" w:cs="Arial"/>
          <w:spacing w:val="7"/>
          <w:sz w:val="21"/>
          <w:szCs w:val="21"/>
        </w:rPr>
        <w:t xml:space="preserve">: </w:t>
      </w:r>
      <w:r w:rsidR="00AD46B8" w:rsidRPr="00B36DEF">
        <w:rPr>
          <w:rFonts w:ascii="Arial" w:hAnsi="Arial" w:cs="Arial"/>
          <w:color w:val="1D2129"/>
          <w:spacing w:val="7"/>
          <w:sz w:val="21"/>
          <w:szCs w:val="21"/>
        </w:rPr>
        <w:t>Dietmar Daszkiewicz</w:t>
      </w:r>
      <w:r w:rsidR="008C16D1">
        <w:rPr>
          <w:rFonts w:ascii="Arial" w:hAnsi="Arial" w:cs="Arial"/>
          <w:color w:val="1D2129"/>
          <w:spacing w:val="7"/>
          <w:sz w:val="21"/>
          <w:szCs w:val="21"/>
        </w:rPr>
        <w:t xml:space="preserve"> (Gira </w:t>
      </w:r>
      <w:r w:rsidR="008C16D1" w:rsidRPr="00B36DEF">
        <w:rPr>
          <w:rFonts w:ascii="Arial" w:hAnsi="Arial" w:cs="Arial"/>
          <w:color w:val="1D2129"/>
          <w:spacing w:val="7"/>
          <w:sz w:val="21"/>
          <w:szCs w:val="21"/>
        </w:rPr>
        <w:t>Projektleiter</w:t>
      </w:r>
      <w:r w:rsidR="008C16D1">
        <w:rPr>
          <w:rFonts w:ascii="Arial" w:hAnsi="Arial" w:cs="Arial"/>
          <w:color w:val="1D2129"/>
          <w:spacing w:val="7"/>
          <w:sz w:val="21"/>
          <w:szCs w:val="21"/>
        </w:rPr>
        <w:t>)</w:t>
      </w:r>
      <w:r w:rsidR="00AD46B8">
        <w:rPr>
          <w:rFonts w:ascii="Arial" w:hAnsi="Arial" w:cs="Arial"/>
          <w:color w:val="1D2129"/>
          <w:spacing w:val="7"/>
          <w:sz w:val="21"/>
          <w:szCs w:val="21"/>
        </w:rPr>
        <w:t xml:space="preserve">, </w:t>
      </w:r>
      <w:r w:rsidR="00AD46B8">
        <w:rPr>
          <w:rFonts w:ascii="Arial" w:hAnsi="Arial" w:cs="Arial"/>
          <w:spacing w:val="7"/>
          <w:sz w:val="21"/>
          <w:szCs w:val="21"/>
        </w:rPr>
        <w:t>Professor Matthias Sauerbruch</w:t>
      </w:r>
      <w:r w:rsidR="008C16D1">
        <w:rPr>
          <w:rFonts w:ascii="Arial" w:hAnsi="Arial" w:cs="Arial"/>
          <w:spacing w:val="7"/>
          <w:sz w:val="21"/>
          <w:szCs w:val="21"/>
        </w:rPr>
        <w:t xml:space="preserve"> (Sauerbruch Hutton Architekten)</w:t>
      </w:r>
      <w:r w:rsidR="00AD46B8">
        <w:rPr>
          <w:rFonts w:ascii="Arial" w:hAnsi="Arial" w:cs="Arial"/>
          <w:spacing w:val="7"/>
          <w:sz w:val="21"/>
          <w:szCs w:val="21"/>
        </w:rPr>
        <w:t xml:space="preserve">, </w:t>
      </w:r>
      <w:r w:rsidR="00393461">
        <w:rPr>
          <w:rFonts w:ascii="Arial" w:hAnsi="Arial" w:cs="Arial"/>
          <w:spacing w:val="7"/>
          <w:sz w:val="21"/>
          <w:szCs w:val="21"/>
        </w:rPr>
        <w:t xml:space="preserve">Dirk Giersiepen </w:t>
      </w:r>
      <w:r w:rsidR="008C16D1">
        <w:rPr>
          <w:rFonts w:ascii="Arial" w:hAnsi="Arial" w:cs="Arial"/>
          <w:spacing w:val="7"/>
          <w:sz w:val="21"/>
          <w:szCs w:val="21"/>
        </w:rPr>
        <w:t>(</w:t>
      </w:r>
      <w:r w:rsidR="00393461">
        <w:rPr>
          <w:rFonts w:ascii="Arial" w:hAnsi="Arial" w:cs="Arial"/>
          <w:spacing w:val="7"/>
          <w:sz w:val="21"/>
          <w:szCs w:val="21"/>
        </w:rPr>
        <w:t>Geschäftsführender Gesellschafter von Gira</w:t>
      </w:r>
      <w:r w:rsidR="008C16D1">
        <w:rPr>
          <w:rFonts w:ascii="Arial" w:hAnsi="Arial" w:cs="Arial"/>
          <w:spacing w:val="7"/>
          <w:sz w:val="21"/>
          <w:szCs w:val="21"/>
        </w:rPr>
        <w:t>)</w:t>
      </w:r>
      <w:r w:rsidR="00393461">
        <w:rPr>
          <w:rFonts w:ascii="Arial" w:hAnsi="Arial" w:cs="Arial"/>
          <w:spacing w:val="7"/>
          <w:sz w:val="21"/>
          <w:szCs w:val="21"/>
        </w:rPr>
        <w:t xml:space="preserve">, </w:t>
      </w:r>
      <w:r w:rsidR="00393461" w:rsidRPr="00B36DEF">
        <w:rPr>
          <w:rFonts w:ascii="Arial" w:hAnsi="Arial" w:cs="Arial"/>
          <w:color w:val="1D2129"/>
          <w:spacing w:val="7"/>
          <w:sz w:val="21"/>
          <w:szCs w:val="21"/>
        </w:rPr>
        <w:t>Andreas Dürwald</w:t>
      </w:r>
      <w:r w:rsidR="008C16D1">
        <w:rPr>
          <w:rFonts w:ascii="Arial" w:hAnsi="Arial" w:cs="Arial"/>
          <w:color w:val="1D2129"/>
          <w:spacing w:val="7"/>
          <w:sz w:val="21"/>
          <w:szCs w:val="21"/>
        </w:rPr>
        <w:t xml:space="preserve"> (Gira </w:t>
      </w:r>
      <w:r w:rsidR="008C16D1" w:rsidRPr="00B36DEF">
        <w:rPr>
          <w:rFonts w:ascii="Arial" w:hAnsi="Arial" w:cs="Arial"/>
          <w:color w:val="1D2129"/>
          <w:spacing w:val="7"/>
          <w:sz w:val="21"/>
          <w:szCs w:val="21"/>
        </w:rPr>
        <w:t>Projektleiter</w:t>
      </w:r>
      <w:r w:rsidR="008C16D1">
        <w:rPr>
          <w:rFonts w:ascii="Arial" w:hAnsi="Arial" w:cs="Arial"/>
          <w:color w:val="1D2129"/>
          <w:spacing w:val="7"/>
          <w:sz w:val="21"/>
          <w:szCs w:val="21"/>
        </w:rPr>
        <w:t>)</w:t>
      </w:r>
      <w:r w:rsidR="00AD46B8">
        <w:rPr>
          <w:rFonts w:ascii="Arial" w:hAnsi="Arial" w:cs="Arial"/>
          <w:color w:val="1D2129"/>
          <w:spacing w:val="7"/>
          <w:sz w:val="21"/>
          <w:szCs w:val="21"/>
        </w:rPr>
        <w:t xml:space="preserve">, </w:t>
      </w:r>
      <w:r w:rsidR="008C16D1">
        <w:rPr>
          <w:rFonts w:ascii="Arial" w:hAnsi="Arial" w:cs="Arial"/>
          <w:color w:val="1D2129"/>
          <w:spacing w:val="7"/>
          <w:sz w:val="21"/>
          <w:szCs w:val="21"/>
        </w:rPr>
        <w:t xml:space="preserve">Birger Giersiepen (Gira Gesellschafter), Heinz Giersiepen </w:t>
      </w:r>
      <w:r w:rsidR="008C16D1">
        <w:rPr>
          <w:rFonts w:ascii="Arial" w:hAnsi="Arial" w:cs="Arial"/>
          <w:color w:val="1D2129"/>
          <w:spacing w:val="7"/>
          <w:sz w:val="21"/>
          <w:szCs w:val="21"/>
        </w:rPr>
        <w:t>(Gira Gesellschafter),</w:t>
      </w:r>
      <w:r w:rsidR="008C16D1">
        <w:rPr>
          <w:rFonts w:ascii="Arial" w:hAnsi="Arial" w:cs="Arial"/>
          <w:color w:val="1D2129"/>
          <w:spacing w:val="7"/>
          <w:sz w:val="21"/>
          <w:szCs w:val="21"/>
        </w:rPr>
        <w:t xml:space="preserve"> Werner Giersiepen </w:t>
      </w:r>
      <w:r w:rsidR="008C16D1">
        <w:rPr>
          <w:rFonts w:ascii="Arial" w:hAnsi="Arial" w:cs="Arial"/>
          <w:color w:val="1D2129"/>
          <w:spacing w:val="7"/>
          <w:sz w:val="21"/>
          <w:szCs w:val="21"/>
        </w:rPr>
        <w:t>(Gira Gesellschafter),</w:t>
      </w:r>
      <w:r w:rsidR="008C16D1">
        <w:rPr>
          <w:rFonts w:ascii="Arial" w:hAnsi="Arial" w:cs="Arial"/>
          <w:color w:val="1D2129"/>
          <w:spacing w:val="7"/>
          <w:sz w:val="21"/>
          <w:szCs w:val="21"/>
        </w:rPr>
        <w:t xml:space="preserve"> </w:t>
      </w:r>
      <w:r w:rsidR="008C16D1">
        <w:rPr>
          <w:rFonts w:ascii="Arial" w:hAnsi="Arial" w:cs="Arial"/>
          <w:spacing w:val="7"/>
          <w:sz w:val="21"/>
          <w:szCs w:val="21"/>
        </w:rPr>
        <w:t>Johannes Mans</w:t>
      </w:r>
      <w:r w:rsidR="00AD46B8">
        <w:rPr>
          <w:rFonts w:ascii="Arial" w:hAnsi="Arial" w:cs="Arial"/>
          <w:spacing w:val="7"/>
          <w:sz w:val="21"/>
          <w:szCs w:val="21"/>
        </w:rPr>
        <w:t xml:space="preserve"> </w:t>
      </w:r>
      <w:r w:rsidR="008C16D1">
        <w:rPr>
          <w:rFonts w:ascii="Arial" w:hAnsi="Arial" w:cs="Arial"/>
          <w:spacing w:val="7"/>
          <w:sz w:val="21"/>
          <w:szCs w:val="21"/>
        </w:rPr>
        <w:t>(</w:t>
      </w:r>
      <w:r w:rsidR="00AD46B8">
        <w:rPr>
          <w:rFonts w:ascii="Arial" w:hAnsi="Arial" w:cs="Arial"/>
          <w:spacing w:val="7"/>
          <w:sz w:val="21"/>
          <w:szCs w:val="21"/>
        </w:rPr>
        <w:t>Bürgermeister von Radevormwald</w:t>
      </w:r>
      <w:r w:rsidR="008C16D1">
        <w:rPr>
          <w:rFonts w:ascii="Arial" w:hAnsi="Arial" w:cs="Arial"/>
          <w:spacing w:val="7"/>
          <w:sz w:val="21"/>
          <w:szCs w:val="21"/>
        </w:rPr>
        <w:t xml:space="preserve">) und Kai Giersiepen </w:t>
      </w:r>
      <w:r w:rsidR="008C16D1">
        <w:rPr>
          <w:rFonts w:ascii="Arial" w:hAnsi="Arial" w:cs="Arial"/>
          <w:color w:val="1D2129"/>
          <w:spacing w:val="7"/>
          <w:sz w:val="21"/>
          <w:szCs w:val="21"/>
        </w:rPr>
        <w:t>(Gira Gesellschafter)</w:t>
      </w:r>
      <w:r w:rsidR="008C16D1">
        <w:rPr>
          <w:rFonts w:ascii="Arial" w:hAnsi="Arial" w:cs="Arial"/>
          <w:color w:val="1D2129"/>
          <w:spacing w:val="7"/>
          <w:sz w:val="21"/>
          <w:szCs w:val="21"/>
        </w:rPr>
        <w:t xml:space="preserve"> </w:t>
      </w:r>
      <w:r w:rsidR="00393461">
        <w:rPr>
          <w:rFonts w:ascii="Arial" w:hAnsi="Arial" w:cs="Arial"/>
          <w:color w:val="1D2129"/>
          <w:spacing w:val="7"/>
          <w:sz w:val="21"/>
          <w:szCs w:val="21"/>
        </w:rPr>
        <w:t xml:space="preserve">freuten sich anlässlich des „Baustellen-Bergfests“, dass der Hochbau des neuen Gira </w:t>
      </w:r>
      <w:r w:rsidR="00393461" w:rsidRPr="007968ED">
        <w:rPr>
          <w:rFonts w:ascii="Arial" w:hAnsi="Arial"/>
          <w:spacing w:val="7"/>
          <w:sz w:val="21"/>
          <w:szCs w:val="21"/>
        </w:rPr>
        <w:t>Fertigungs-, Logistik- und Entwicklungszentrums</w:t>
      </w:r>
      <w:r w:rsidR="00393461">
        <w:rPr>
          <w:rFonts w:ascii="Arial" w:hAnsi="Arial"/>
          <w:spacing w:val="7"/>
          <w:sz w:val="21"/>
          <w:szCs w:val="21"/>
        </w:rPr>
        <w:t xml:space="preserve"> nach Plan abgeschlossen worden ist</w:t>
      </w:r>
      <w:r w:rsidR="003B68D2">
        <w:rPr>
          <w:rFonts w:ascii="Arial" w:hAnsi="Arial" w:cs="Arial"/>
          <w:spacing w:val="7"/>
          <w:sz w:val="21"/>
          <w:szCs w:val="21"/>
        </w:rPr>
        <w:t xml:space="preserve">. </w:t>
      </w:r>
      <w:r w:rsidR="00C92C85">
        <w:rPr>
          <w:rFonts w:ascii="Arial" w:hAnsi="Arial" w:cs="Arial"/>
          <w:spacing w:val="7"/>
          <w:sz w:val="21"/>
          <w:szCs w:val="21"/>
        </w:rPr>
        <w:t xml:space="preserve">(Foto: </w:t>
      </w:r>
      <w:r w:rsidR="00E50818">
        <w:rPr>
          <w:rFonts w:ascii="Arial" w:hAnsi="Arial" w:cs="Arial"/>
          <w:spacing w:val="7"/>
          <w:sz w:val="21"/>
          <w:szCs w:val="21"/>
        </w:rPr>
        <w:t>Gira</w:t>
      </w:r>
      <w:r w:rsidR="00C92C85">
        <w:rPr>
          <w:rFonts w:ascii="Arial" w:hAnsi="Arial" w:cs="Arial"/>
          <w:spacing w:val="7"/>
          <w:sz w:val="21"/>
          <w:szCs w:val="21"/>
        </w:rPr>
        <w:t>)</w:t>
      </w:r>
    </w:p>
    <w:p w14:paraId="67946A93" w14:textId="431A8DF5" w:rsidR="00C92C85" w:rsidRDefault="00C92C85" w:rsidP="00C92C85">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9E1D9C">
        <w:rPr>
          <w:rFonts w:ascii="Arial" w:hAnsi="Arial" w:cs="Arial"/>
          <w:i/>
          <w:color w:val="000090"/>
          <w:spacing w:val="7"/>
          <w:sz w:val="18"/>
          <w:szCs w:val="21"/>
        </w:rPr>
        <w:t>170</w:t>
      </w:r>
      <w:r w:rsidR="00792E3B">
        <w:rPr>
          <w:rFonts w:ascii="Arial" w:hAnsi="Arial" w:cs="Arial"/>
          <w:i/>
          <w:color w:val="000090"/>
          <w:spacing w:val="7"/>
          <w:sz w:val="18"/>
          <w:szCs w:val="21"/>
        </w:rPr>
        <w:t>915</w:t>
      </w:r>
      <w:r w:rsidR="00B30EE7" w:rsidRPr="00B30EE7">
        <w:rPr>
          <w:rFonts w:ascii="Arial" w:hAnsi="Arial" w:cs="Arial"/>
          <w:i/>
          <w:color w:val="000090"/>
          <w:spacing w:val="7"/>
          <w:sz w:val="18"/>
          <w:szCs w:val="21"/>
        </w:rPr>
        <w:t>_Gira_</w:t>
      </w:r>
      <w:r w:rsidR="00792E3B">
        <w:rPr>
          <w:rFonts w:ascii="Arial" w:hAnsi="Arial" w:cs="Arial"/>
          <w:i/>
          <w:color w:val="000090"/>
          <w:spacing w:val="7"/>
          <w:sz w:val="18"/>
          <w:szCs w:val="21"/>
        </w:rPr>
        <w:t>Baustellen-Bergfes</w:t>
      </w:r>
      <w:r w:rsidR="00A06D10">
        <w:rPr>
          <w:rFonts w:ascii="Arial" w:hAnsi="Arial" w:cs="Arial"/>
          <w:i/>
          <w:color w:val="000090"/>
          <w:spacing w:val="7"/>
          <w:sz w:val="18"/>
          <w:szCs w:val="21"/>
        </w:rPr>
        <w:t>t</w:t>
      </w:r>
      <w:r w:rsidR="00B30EE7" w:rsidRPr="00B30EE7">
        <w:rPr>
          <w:rFonts w:ascii="Arial" w:hAnsi="Arial" w:cs="Arial"/>
          <w:i/>
          <w:color w:val="000090"/>
          <w:spacing w:val="7"/>
          <w:sz w:val="18"/>
          <w:szCs w:val="21"/>
        </w:rPr>
        <w:t>_01.jpg</w:t>
      </w:r>
      <w:r w:rsidRPr="00817ED2">
        <w:rPr>
          <w:rFonts w:ascii="Arial" w:hAnsi="Arial" w:cs="Arial"/>
          <w:i/>
          <w:color w:val="000090"/>
          <w:spacing w:val="7"/>
          <w:sz w:val="18"/>
          <w:szCs w:val="21"/>
        </w:rPr>
        <w:t>]</w:t>
      </w:r>
    </w:p>
    <w:p w14:paraId="529B9FF1" w14:textId="77777777" w:rsidR="00290562" w:rsidRDefault="00290562" w:rsidP="00C92C85">
      <w:pPr>
        <w:spacing w:line="284" w:lineRule="exact"/>
        <w:rPr>
          <w:rFonts w:ascii="Arial" w:hAnsi="Arial" w:cs="Arial"/>
          <w:i/>
          <w:color w:val="000090"/>
          <w:spacing w:val="7"/>
          <w:sz w:val="18"/>
          <w:szCs w:val="21"/>
        </w:rPr>
      </w:pPr>
    </w:p>
    <w:p w14:paraId="0B385E56" w14:textId="6FF00B3F" w:rsidR="00290562" w:rsidRPr="00ED371D" w:rsidRDefault="00393461" w:rsidP="00290562">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„Baustellen-Bergfest“: Dirk Giersiepen, Geschäftsführender Gesellschafter von Gira, bedankte sich bei den 65 am Bau des neuen Gira Werks in Radevormwald beteiligten Firmen und deren Mitarbeitern für das große Engagement und die partnerschaftliche Zusammenarbeit</w:t>
      </w:r>
      <w:r w:rsidR="00290562">
        <w:rPr>
          <w:rStyle w:val="A2"/>
          <w:rFonts w:ascii="Arial" w:hAnsi="Arial" w:cs="Arial"/>
          <w:spacing w:val="7"/>
          <w:sz w:val="21"/>
          <w:szCs w:val="21"/>
        </w:rPr>
        <w:t xml:space="preserve">. </w:t>
      </w:r>
      <w:r>
        <w:rPr>
          <w:rStyle w:val="A2"/>
          <w:rFonts w:ascii="Arial" w:hAnsi="Arial" w:cs="Arial"/>
          <w:spacing w:val="7"/>
          <w:sz w:val="21"/>
          <w:szCs w:val="21"/>
        </w:rPr>
        <w:t xml:space="preserve">Und dafür, dass es trotz der Größe des Projekts bisher keinen einzigen Arbeitsunfall gegeben hat. </w:t>
      </w:r>
      <w:r w:rsidR="00290562">
        <w:rPr>
          <w:rFonts w:ascii="Arial" w:hAnsi="Arial" w:cs="Arial"/>
          <w:spacing w:val="7"/>
          <w:sz w:val="21"/>
          <w:szCs w:val="21"/>
        </w:rPr>
        <w:t>(Foto: Gira)</w:t>
      </w:r>
    </w:p>
    <w:bookmarkEnd w:id="9"/>
    <w:bookmarkEnd w:id="10"/>
    <w:p w14:paraId="322F706F" w14:textId="4DE469AF" w:rsidR="00792E3B" w:rsidRDefault="00792E3B" w:rsidP="00792E3B">
      <w:pPr>
        <w:spacing w:line="284" w:lineRule="exact"/>
        <w:rPr>
          <w:rFonts w:ascii="Arial" w:hAnsi="Arial" w:cs="Arial"/>
          <w:i/>
          <w:color w:val="000090"/>
          <w:spacing w:val="7"/>
          <w:sz w:val="18"/>
          <w:szCs w:val="21"/>
        </w:rPr>
      </w:pPr>
      <w:r>
        <w:rPr>
          <w:rFonts w:ascii="Arial" w:hAnsi="Arial" w:cs="Arial"/>
          <w:i/>
          <w:color w:val="000090"/>
          <w:spacing w:val="7"/>
          <w:sz w:val="18"/>
          <w:szCs w:val="21"/>
        </w:rPr>
        <w:t>[170915</w:t>
      </w:r>
      <w:r w:rsidRPr="00B30EE7">
        <w:rPr>
          <w:rFonts w:ascii="Arial" w:hAnsi="Arial" w:cs="Arial"/>
          <w:i/>
          <w:color w:val="000090"/>
          <w:spacing w:val="7"/>
          <w:sz w:val="18"/>
          <w:szCs w:val="21"/>
        </w:rPr>
        <w:t>_Gira_</w:t>
      </w:r>
      <w:r>
        <w:rPr>
          <w:rFonts w:ascii="Arial" w:hAnsi="Arial" w:cs="Arial"/>
          <w:i/>
          <w:color w:val="000090"/>
          <w:spacing w:val="7"/>
          <w:sz w:val="18"/>
          <w:szCs w:val="21"/>
        </w:rPr>
        <w:t>Baustellen-Bergfest</w:t>
      </w:r>
      <w:r w:rsidRPr="00B30EE7">
        <w:rPr>
          <w:rFonts w:ascii="Arial" w:hAnsi="Arial" w:cs="Arial"/>
          <w:i/>
          <w:color w:val="000090"/>
          <w:spacing w:val="7"/>
          <w:sz w:val="18"/>
          <w:szCs w:val="21"/>
        </w:rPr>
        <w:t>_0</w:t>
      </w:r>
      <w:r>
        <w:rPr>
          <w:rFonts w:ascii="Arial" w:hAnsi="Arial" w:cs="Arial"/>
          <w:i/>
          <w:color w:val="000090"/>
          <w:spacing w:val="7"/>
          <w:sz w:val="18"/>
          <w:szCs w:val="21"/>
        </w:rPr>
        <w:t>2</w:t>
      </w:r>
      <w:r w:rsidRPr="00B30EE7">
        <w:rPr>
          <w:rFonts w:ascii="Arial" w:hAnsi="Arial" w:cs="Arial"/>
          <w:i/>
          <w:color w:val="000090"/>
          <w:spacing w:val="7"/>
          <w:sz w:val="18"/>
          <w:szCs w:val="21"/>
        </w:rPr>
        <w:t>.jpg</w:t>
      </w:r>
      <w:r w:rsidRPr="00817ED2">
        <w:rPr>
          <w:rFonts w:ascii="Arial" w:hAnsi="Arial" w:cs="Arial"/>
          <w:i/>
          <w:color w:val="000090"/>
          <w:spacing w:val="7"/>
          <w:sz w:val="18"/>
          <w:szCs w:val="21"/>
        </w:rPr>
        <w:t>]</w:t>
      </w:r>
    </w:p>
    <w:p w14:paraId="4EB32DEF" w14:textId="77777777" w:rsidR="00E50818" w:rsidRDefault="00E50818" w:rsidP="00C92C85">
      <w:pPr>
        <w:spacing w:line="284" w:lineRule="exact"/>
        <w:rPr>
          <w:rFonts w:ascii="Arial" w:hAnsi="Arial" w:cs="Arial"/>
          <w:spacing w:val="7"/>
          <w:sz w:val="21"/>
          <w:szCs w:val="21"/>
        </w:rPr>
      </w:pPr>
    </w:p>
    <w:p w14:paraId="494FD877" w14:textId="5EA80348" w:rsidR="00393461" w:rsidRPr="00ED371D" w:rsidRDefault="00393461" w:rsidP="00393461">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w:t>
      </w:r>
      <w:r w:rsidR="00081D8D">
        <w:rPr>
          <w:rFonts w:ascii="Arial" w:hAnsi="Arial" w:cs="Arial"/>
          <w:spacing w:val="7"/>
          <w:sz w:val="21"/>
          <w:szCs w:val="21"/>
        </w:rPr>
        <w:t>Ein Hauch von Eleganz</w:t>
      </w:r>
      <w:r>
        <w:rPr>
          <w:rFonts w:ascii="Arial" w:hAnsi="Arial" w:cs="Arial"/>
          <w:spacing w:val="7"/>
          <w:sz w:val="21"/>
          <w:szCs w:val="21"/>
        </w:rPr>
        <w:t>“</w:t>
      </w:r>
      <w:r w:rsidR="00081D8D">
        <w:rPr>
          <w:rFonts w:ascii="Arial" w:hAnsi="Arial" w:cs="Arial"/>
          <w:spacing w:val="7"/>
          <w:sz w:val="21"/>
          <w:szCs w:val="21"/>
        </w:rPr>
        <w:t xml:space="preserve"> – so </w:t>
      </w:r>
      <w:r w:rsidR="00F97124">
        <w:rPr>
          <w:rFonts w:ascii="Arial" w:hAnsi="Arial" w:cs="Arial"/>
          <w:spacing w:val="7"/>
          <w:sz w:val="21"/>
          <w:szCs w:val="21"/>
        </w:rPr>
        <w:t>beschreibt</w:t>
      </w:r>
      <w:r w:rsidR="00081D8D">
        <w:rPr>
          <w:rFonts w:ascii="Arial" w:hAnsi="Arial" w:cs="Arial"/>
          <w:spacing w:val="7"/>
          <w:sz w:val="21"/>
          <w:szCs w:val="21"/>
        </w:rPr>
        <w:t xml:space="preserve"> das internationale Architekturmagazin „domus“ in seiner aktuellen Ausgabe die zurückhaltende Ästhetik des neuen Gira Werks.</w:t>
      </w:r>
      <w:r w:rsidR="005A74E1">
        <w:rPr>
          <w:rFonts w:ascii="Arial" w:hAnsi="Arial" w:cs="Arial"/>
          <w:spacing w:val="7"/>
          <w:sz w:val="21"/>
          <w:szCs w:val="21"/>
        </w:rPr>
        <w:t xml:space="preserve"> </w:t>
      </w:r>
      <w:r>
        <w:rPr>
          <w:rFonts w:ascii="Arial" w:hAnsi="Arial" w:cs="Arial"/>
          <w:spacing w:val="7"/>
          <w:sz w:val="21"/>
          <w:szCs w:val="21"/>
        </w:rPr>
        <w:t>(Foto: Gira)</w:t>
      </w:r>
    </w:p>
    <w:p w14:paraId="17303AC7" w14:textId="7EDF504C" w:rsidR="00393461" w:rsidRDefault="00393461" w:rsidP="00393461">
      <w:pPr>
        <w:spacing w:line="284" w:lineRule="exact"/>
        <w:rPr>
          <w:rFonts w:ascii="Arial" w:hAnsi="Arial" w:cs="Arial"/>
          <w:i/>
          <w:color w:val="000090"/>
          <w:spacing w:val="7"/>
          <w:sz w:val="18"/>
          <w:szCs w:val="21"/>
        </w:rPr>
      </w:pPr>
      <w:r>
        <w:rPr>
          <w:rFonts w:ascii="Arial" w:hAnsi="Arial" w:cs="Arial"/>
          <w:i/>
          <w:color w:val="000090"/>
          <w:spacing w:val="7"/>
          <w:sz w:val="18"/>
          <w:szCs w:val="21"/>
        </w:rPr>
        <w:t>[170915</w:t>
      </w:r>
      <w:r w:rsidRPr="00B30EE7">
        <w:rPr>
          <w:rFonts w:ascii="Arial" w:hAnsi="Arial" w:cs="Arial"/>
          <w:i/>
          <w:color w:val="000090"/>
          <w:spacing w:val="7"/>
          <w:sz w:val="18"/>
          <w:szCs w:val="21"/>
        </w:rPr>
        <w:t>_Gira_</w:t>
      </w:r>
      <w:r>
        <w:rPr>
          <w:rFonts w:ascii="Arial" w:hAnsi="Arial" w:cs="Arial"/>
          <w:i/>
          <w:color w:val="000090"/>
          <w:spacing w:val="7"/>
          <w:sz w:val="18"/>
          <w:szCs w:val="21"/>
        </w:rPr>
        <w:t>Baustellen-Bergfest</w:t>
      </w:r>
      <w:r w:rsidRPr="00B30EE7">
        <w:rPr>
          <w:rFonts w:ascii="Arial" w:hAnsi="Arial" w:cs="Arial"/>
          <w:i/>
          <w:color w:val="000090"/>
          <w:spacing w:val="7"/>
          <w:sz w:val="18"/>
          <w:szCs w:val="21"/>
        </w:rPr>
        <w:t>_0</w:t>
      </w:r>
      <w:r w:rsidR="00081D8D">
        <w:rPr>
          <w:rFonts w:ascii="Arial" w:hAnsi="Arial" w:cs="Arial"/>
          <w:i/>
          <w:color w:val="000090"/>
          <w:spacing w:val="7"/>
          <w:sz w:val="18"/>
          <w:szCs w:val="21"/>
        </w:rPr>
        <w:t>3</w:t>
      </w:r>
      <w:r w:rsidRPr="00B30EE7">
        <w:rPr>
          <w:rFonts w:ascii="Arial" w:hAnsi="Arial" w:cs="Arial"/>
          <w:i/>
          <w:color w:val="000090"/>
          <w:spacing w:val="7"/>
          <w:sz w:val="18"/>
          <w:szCs w:val="21"/>
        </w:rPr>
        <w:t>.jpg</w:t>
      </w:r>
      <w:r w:rsidRPr="00817ED2">
        <w:rPr>
          <w:rFonts w:ascii="Arial" w:hAnsi="Arial" w:cs="Arial"/>
          <w:i/>
          <w:color w:val="000090"/>
          <w:spacing w:val="7"/>
          <w:sz w:val="18"/>
          <w:szCs w:val="21"/>
        </w:rPr>
        <w:t>]</w:t>
      </w:r>
    </w:p>
    <w:p w14:paraId="350E325D" w14:textId="77777777" w:rsidR="00393461" w:rsidRDefault="00393461" w:rsidP="00C92C85">
      <w:pPr>
        <w:spacing w:line="284" w:lineRule="exact"/>
        <w:rPr>
          <w:rFonts w:ascii="Arial" w:hAnsi="Arial" w:cs="Arial"/>
          <w:spacing w:val="7"/>
          <w:sz w:val="21"/>
          <w:szCs w:val="21"/>
        </w:rPr>
      </w:pPr>
    </w:p>
    <w:p w14:paraId="4B5E3E49" w14:textId="6D770ACD" w:rsidR="005A74E1" w:rsidRPr="00ED371D" w:rsidRDefault="005A74E1" w:rsidP="005A74E1">
      <w:pPr>
        <w:widowControl w:val="0"/>
        <w:autoSpaceDE w:val="0"/>
        <w:autoSpaceDN w:val="0"/>
        <w:adjustRightInd w:val="0"/>
        <w:spacing w:line="284" w:lineRule="exact"/>
        <w:rPr>
          <w:rFonts w:ascii="Arial" w:hAnsi="Arial" w:cs="Arial"/>
          <w:spacing w:val="7"/>
          <w:sz w:val="21"/>
          <w:szCs w:val="21"/>
        </w:rPr>
      </w:pPr>
      <w:r w:rsidRPr="00B36DEF">
        <w:rPr>
          <w:rFonts w:ascii="Arial" w:hAnsi="Arial" w:cs="Arial"/>
          <w:color w:val="1D2129"/>
          <w:spacing w:val="7"/>
          <w:sz w:val="21"/>
          <w:szCs w:val="21"/>
        </w:rPr>
        <w:t>Präzisionsarbeit aus luftiger Höhe</w:t>
      </w:r>
      <w:r>
        <w:rPr>
          <w:rFonts w:ascii="Arial" w:hAnsi="Arial" w:cs="Arial"/>
          <w:color w:val="1D2129"/>
          <w:spacing w:val="7"/>
          <w:sz w:val="21"/>
          <w:szCs w:val="21"/>
        </w:rPr>
        <w:t xml:space="preserve">: Anfang dieser Woche hat ein </w:t>
      </w:r>
      <w:r w:rsidRPr="00B36DEF">
        <w:rPr>
          <w:rFonts w:ascii="Arial" w:hAnsi="Arial" w:cs="Arial"/>
          <w:color w:val="1D2129"/>
          <w:spacing w:val="7"/>
          <w:sz w:val="21"/>
          <w:szCs w:val="21"/>
        </w:rPr>
        <w:t>Spezial-Schwerlastkran</w:t>
      </w:r>
      <w:r>
        <w:rPr>
          <w:rFonts w:ascii="Arial" w:hAnsi="Arial" w:cs="Arial"/>
          <w:color w:val="1D2129"/>
          <w:spacing w:val="7"/>
          <w:sz w:val="21"/>
          <w:szCs w:val="21"/>
        </w:rPr>
        <w:t xml:space="preserve"> die 20 Meter hohen</w:t>
      </w:r>
      <w:r w:rsidRPr="00B36DEF">
        <w:rPr>
          <w:rFonts w:ascii="Arial" w:hAnsi="Arial" w:cs="Arial"/>
          <w:color w:val="1D2129"/>
          <w:spacing w:val="7"/>
          <w:sz w:val="21"/>
          <w:szCs w:val="21"/>
        </w:rPr>
        <w:t xml:space="preserve"> Regalbediengeräte </w:t>
      </w:r>
      <w:r>
        <w:rPr>
          <w:rFonts w:ascii="Arial" w:hAnsi="Arial" w:cs="Arial"/>
          <w:color w:val="1D2129"/>
          <w:spacing w:val="7"/>
          <w:sz w:val="21"/>
          <w:szCs w:val="21"/>
        </w:rPr>
        <w:t xml:space="preserve">für das künftige Hochregallager </w:t>
      </w:r>
      <w:r w:rsidRPr="00B36DEF">
        <w:rPr>
          <w:rFonts w:ascii="Arial" w:hAnsi="Arial" w:cs="Arial"/>
          <w:color w:val="1D2129"/>
          <w:spacing w:val="7"/>
          <w:sz w:val="21"/>
          <w:szCs w:val="21"/>
        </w:rPr>
        <w:t xml:space="preserve">über eine Öffnung im Dach des </w:t>
      </w:r>
      <w:r w:rsidR="00EC5523">
        <w:rPr>
          <w:rFonts w:ascii="Arial" w:hAnsi="Arial" w:cs="Arial"/>
          <w:color w:val="1D2129"/>
          <w:spacing w:val="7"/>
          <w:sz w:val="21"/>
          <w:szCs w:val="21"/>
        </w:rPr>
        <w:t xml:space="preserve">Neubaus </w:t>
      </w:r>
      <w:r w:rsidRPr="00B36DEF">
        <w:rPr>
          <w:rFonts w:ascii="Arial" w:hAnsi="Arial" w:cs="Arial"/>
          <w:color w:val="1D2129"/>
          <w:spacing w:val="7"/>
          <w:sz w:val="21"/>
          <w:szCs w:val="21"/>
        </w:rPr>
        <w:t>eingebracht</w:t>
      </w:r>
      <w:r>
        <w:rPr>
          <w:rFonts w:ascii="Arial" w:hAnsi="Arial" w:cs="Arial"/>
          <w:spacing w:val="7"/>
          <w:sz w:val="21"/>
          <w:szCs w:val="21"/>
        </w:rPr>
        <w:t>. (Foto</w:t>
      </w:r>
      <w:r w:rsidR="004132F7">
        <w:rPr>
          <w:rFonts w:ascii="Arial" w:hAnsi="Arial" w:cs="Arial"/>
          <w:spacing w:val="7"/>
          <w:sz w:val="21"/>
          <w:szCs w:val="21"/>
        </w:rPr>
        <w:t>s</w:t>
      </w:r>
      <w:r>
        <w:rPr>
          <w:rFonts w:ascii="Arial" w:hAnsi="Arial" w:cs="Arial"/>
          <w:spacing w:val="7"/>
          <w:sz w:val="21"/>
          <w:szCs w:val="21"/>
        </w:rPr>
        <w:t>: Gira)</w:t>
      </w:r>
    </w:p>
    <w:p w14:paraId="798851B4" w14:textId="0F80E5B9" w:rsidR="005A74E1" w:rsidRPr="00EB4877" w:rsidRDefault="005A74E1" w:rsidP="00EB4877">
      <w:pPr>
        <w:rPr>
          <w:rFonts w:ascii="Arial" w:hAnsi="Arial" w:cs="Arial"/>
          <w:color w:val="8064A2" w:themeColor="accent4"/>
          <w:sz w:val="18"/>
          <w:szCs w:val="18"/>
        </w:rPr>
      </w:pPr>
      <w:r w:rsidRPr="00505D14">
        <w:rPr>
          <w:rFonts w:ascii="Arial" w:hAnsi="Arial" w:cs="Arial"/>
          <w:i/>
          <w:color w:val="FF0000"/>
          <w:spacing w:val="7"/>
          <w:sz w:val="18"/>
          <w:szCs w:val="18"/>
        </w:rPr>
        <w:t>[</w:t>
      </w:r>
      <w:r w:rsidR="005A7C02" w:rsidRPr="00505D14">
        <w:rPr>
          <w:rFonts w:ascii="Arial" w:hAnsi="Arial" w:cs="Arial"/>
          <w:i/>
          <w:color w:val="FF0000"/>
          <w:spacing w:val="7"/>
          <w:sz w:val="18"/>
          <w:szCs w:val="18"/>
        </w:rPr>
        <w:t xml:space="preserve">Umfangreiches Bildmaterial </w:t>
      </w:r>
      <w:r w:rsidR="004132F7" w:rsidRPr="00505D14">
        <w:rPr>
          <w:rFonts w:ascii="Arial" w:hAnsi="Arial" w:cs="Arial"/>
          <w:i/>
          <w:color w:val="FF0000"/>
          <w:spacing w:val="7"/>
          <w:sz w:val="18"/>
          <w:szCs w:val="18"/>
        </w:rPr>
        <w:t>zur Einbringung der Regalbediengeräte können Sie über folgende</w:t>
      </w:r>
      <w:r w:rsidR="00047966">
        <w:rPr>
          <w:rFonts w:ascii="Arial" w:hAnsi="Arial" w:cs="Arial"/>
          <w:i/>
          <w:color w:val="FF0000"/>
          <w:spacing w:val="7"/>
          <w:sz w:val="18"/>
          <w:szCs w:val="18"/>
        </w:rPr>
        <w:t>n</w:t>
      </w:r>
      <w:r w:rsidR="004132F7" w:rsidRPr="00505D14">
        <w:rPr>
          <w:rFonts w:ascii="Arial" w:hAnsi="Arial" w:cs="Arial"/>
          <w:i/>
          <w:color w:val="FF0000"/>
          <w:spacing w:val="7"/>
          <w:sz w:val="18"/>
          <w:szCs w:val="18"/>
        </w:rPr>
        <w:t xml:space="preserve"> Link herunterladen: </w:t>
      </w:r>
      <w:hyperlink r:id="rId9" w:tgtFrame="_blank" w:history="1">
        <w:r w:rsidR="004132F7" w:rsidRPr="00505D14">
          <w:rPr>
            <w:rStyle w:val="Link"/>
            <w:rFonts w:ascii="Arial" w:hAnsi="Arial" w:cs="Arial"/>
            <w:i/>
            <w:color w:val="FF0000"/>
            <w:sz w:val="18"/>
            <w:szCs w:val="18"/>
          </w:rPr>
          <w:t>https://we.tl/GOwmGuYxtD</w:t>
        </w:r>
      </w:hyperlink>
      <w:r w:rsidR="004132F7" w:rsidRPr="00505D14">
        <w:rPr>
          <w:rFonts w:ascii="Arial" w:hAnsi="Arial" w:cs="Arial"/>
          <w:i/>
          <w:color w:val="FF0000"/>
          <w:sz w:val="18"/>
          <w:szCs w:val="18"/>
        </w:rPr>
        <w:t>. Einen Kurzfilm finden Sie im Gira-Kanal auf Youtube unter:</w:t>
      </w:r>
      <w:r w:rsidR="00EB4877" w:rsidRPr="00505D14">
        <w:rPr>
          <w:rFonts w:ascii="Arial" w:hAnsi="Arial" w:cs="Arial"/>
          <w:i/>
          <w:color w:val="FF0000"/>
          <w:sz w:val="18"/>
          <w:szCs w:val="18"/>
        </w:rPr>
        <w:t xml:space="preserve"> </w:t>
      </w:r>
      <w:hyperlink r:id="rId10" w:tgtFrame="_blank" w:history="1">
        <w:r w:rsidR="00EB4877" w:rsidRPr="00505D14">
          <w:rPr>
            <w:rStyle w:val="Link"/>
            <w:rFonts w:ascii="Arial" w:hAnsi="Arial" w:cs="Arial"/>
            <w:color w:val="FF0000"/>
            <w:sz w:val="18"/>
            <w:szCs w:val="18"/>
          </w:rPr>
          <w:t>https://youtu.be/0rMlPsDOmzY</w:t>
        </w:r>
      </w:hyperlink>
      <w:r w:rsidRPr="00EB4877">
        <w:rPr>
          <w:rFonts w:ascii="Arial" w:hAnsi="Arial" w:cs="Arial"/>
          <w:i/>
          <w:color w:val="8064A2" w:themeColor="accent4"/>
          <w:spacing w:val="7"/>
          <w:sz w:val="18"/>
          <w:szCs w:val="18"/>
        </w:rPr>
        <w:t>]</w:t>
      </w:r>
    </w:p>
    <w:p w14:paraId="465A9851" w14:textId="77777777" w:rsidR="005A74E1" w:rsidRDefault="005A74E1" w:rsidP="00C92C85">
      <w:pPr>
        <w:spacing w:line="284" w:lineRule="exact"/>
        <w:rPr>
          <w:rFonts w:ascii="Arial" w:hAnsi="Arial" w:cs="Arial"/>
          <w:spacing w:val="7"/>
          <w:sz w:val="21"/>
          <w:szCs w:val="21"/>
        </w:rPr>
      </w:pPr>
    </w:p>
    <w:p w14:paraId="7DB368C3" w14:textId="77777777" w:rsidR="005A74E1" w:rsidRDefault="005A74E1" w:rsidP="00C92C85">
      <w:pPr>
        <w:spacing w:line="284" w:lineRule="exact"/>
        <w:rPr>
          <w:rFonts w:ascii="Arial" w:hAnsi="Arial" w:cs="Arial"/>
          <w:spacing w:val="7"/>
          <w:sz w:val="21"/>
          <w:szCs w:val="21"/>
        </w:rPr>
      </w:pPr>
    </w:p>
    <w:bookmarkEnd w:id="11"/>
    <w:bookmarkEnd w:id="12"/>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DADA0C" w14:textId="77777777" w:rsidR="00C92C85" w:rsidRDefault="00C92C85" w:rsidP="00C92C85">
      <w:pPr>
        <w:spacing w:line="284" w:lineRule="exact"/>
        <w:rPr>
          <w:rFonts w:ascii="Arial" w:hAnsi="Arial" w:cs="Arial"/>
          <w:noProof/>
          <w:spacing w:val="7"/>
          <w:sz w:val="21"/>
          <w:szCs w:val="21"/>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14:paraId="2AFCE0C0" w14:textId="65B70193"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Die Gira Giersiepen GmbH &amp; Co. KG (</w:t>
      </w:r>
      <w:hyperlink r:id="rId11"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w:t>
      </w:r>
      <w:r w:rsidR="008D4FBF">
        <w:rPr>
          <w:rFonts w:ascii="Arial" w:hAnsi="Arial" w:cs="Arial"/>
          <w:sz w:val="18"/>
          <w:szCs w:val="18"/>
        </w:rPr>
        <w:t>rund</w:t>
      </w:r>
      <w:r w:rsidRPr="00BC36EC">
        <w:rPr>
          <w:rFonts w:ascii="Arial" w:hAnsi="Arial" w:cs="Arial"/>
          <w:sz w:val="18"/>
          <w:szCs w:val="18"/>
        </w:rPr>
        <w:t xml:space="preserve"> </w:t>
      </w:r>
      <w:r w:rsidR="00335696">
        <w:rPr>
          <w:rFonts w:ascii="Arial" w:hAnsi="Arial" w:cs="Arial"/>
          <w:sz w:val="18"/>
          <w:szCs w:val="18"/>
        </w:rPr>
        <w:t>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Corones“ </w:t>
      </w:r>
      <w:r w:rsidR="00335696">
        <w:rPr>
          <w:rFonts w:ascii="Arial" w:hAnsi="Arial" w:cs="Arial"/>
          <w:sz w:val="18"/>
          <w:szCs w:val="18"/>
        </w:rPr>
        <w:t>in</w:t>
      </w:r>
      <w:r w:rsidRPr="00BC36EC">
        <w:rPr>
          <w:rFonts w:ascii="Arial" w:hAnsi="Arial" w:cs="Arial"/>
          <w:sz w:val="18"/>
          <w:szCs w:val="18"/>
        </w:rPr>
        <w:t xml:space="preserve"> Südtirol und im Banyan Tree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Gira heute zudem komplexe Systemprodukte aus Kunststoff für die Medizintechnik her. </w:t>
      </w:r>
      <w:bookmarkStart w:id="13" w:name="OLE_LINK1"/>
      <w:r w:rsidRPr="00BC36EC">
        <w:rPr>
          <w:rFonts w:ascii="Arial" w:hAnsi="Arial" w:cs="Arial"/>
          <w:sz w:val="18"/>
          <w:szCs w:val="18"/>
        </w:rPr>
        <w:t xml:space="preserve">Zur Gira Gruppe gehören darüber hinaus die Tochtergesellschaft Stettler Kunststofftechnik in Untersteinach bei Bamberg sowie die Beteiligungen Insta Elektro in Lüdenscheid und das Softwareunternehmen ISE in Oldenburg. Zusammen </w:t>
      </w:r>
      <w:bookmarkEnd w:id="13"/>
      <w:r w:rsidRPr="00BC36EC">
        <w:rPr>
          <w:rFonts w:ascii="Arial" w:hAnsi="Arial" w:cs="Arial"/>
          <w:sz w:val="18"/>
          <w:szCs w:val="18"/>
        </w:rPr>
        <w:t>erwirtschaften damit ca. 1.700 Mitarbeiterinnen und Mitarbeiter einen Jahresumsatz von mehr als 300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03F0A22D" w:rsidR="00C92C85" w:rsidRPr="00335696" w:rsidRDefault="005A74E1" w:rsidP="00C92C85">
      <w:pPr>
        <w:rPr>
          <w:rFonts w:ascii="Arial" w:hAnsi="Arial" w:cs="Arial"/>
          <w:spacing w:val="7"/>
          <w:sz w:val="21"/>
          <w:szCs w:val="21"/>
        </w:rPr>
      </w:pPr>
      <w:r>
        <w:rPr>
          <w:rFonts w:ascii="Arial" w:hAnsi="Arial" w:cs="Arial"/>
          <w:spacing w:val="7"/>
          <w:sz w:val="21"/>
          <w:szCs w:val="21"/>
        </w:rPr>
        <w:br w:type="page"/>
      </w:r>
      <w:bookmarkStart w:id="14" w:name="_GoBack"/>
      <w:bookmarkEnd w:id="14"/>
      <w:r w:rsidR="00C92C85" w:rsidRPr="00335696">
        <w:rPr>
          <w:rFonts w:ascii="Arial" w:hAnsi="Arial" w:cs="Arial"/>
          <w:spacing w:val="7"/>
          <w:sz w:val="21"/>
          <w:szCs w:val="21"/>
        </w:rPr>
        <w:lastRenderedPageBreak/>
        <w:t>Weitere Informationen:</w:t>
      </w:r>
      <w:r w:rsidR="00C92C85" w:rsidRPr="00335696">
        <w:rPr>
          <w:rFonts w:ascii="Arial" w:hAnsi="Arial" w:cs="Arial"/>
          <w:spacing w:val="7"/>
          <w:sz w:val="21"/>
          <w:szCs w:val="21"/>
        </w:rPr>
        <w:tab/>
      </w:r>
      <w:r w:rsidR="00C92C85" w:rsidRPr="00335696">
        <w:rPr>
          <w:rFonts w:ascii="Arial" w:hAnsi="Arial" w:cs="Arial"/>
          <w:b/>
          <w:spacing w:val="7"/>
          <w:sz w:val="21"/>
          <w:szCs w:val="21"/>
        </w:rPr>
        <w:t>Gira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Kommunikationskonsortium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2" w:history="1">
        <w:r w:rsidRPr="006A64FF">
          <w:rPr>
            <w:rStyle w:val="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77777777" w:rsidR="00C92C85" w:rsidRPr="006A64FF" w:rsidRDefault="00C92C85" w:rsidP="00C92C85">
      <w:pPr>
        <w:widowControl w:val="0"/>
        <w:autoSpaceDE w:val="0"/>
        <w:autoSpaceDN w:val="0"/>
        <w:adjustRightInd w:val="0"/>
        <w:spacing w:line="284" w:lineRule="exact"/>
        <w:ind w:left="2124" w:firstLine="708"/>
        <w:rPr>
          <w:rFonts w:ascii="Arial" w:hAnsi="Arial" w:cs="Arial"/>
          <w:spacing w:val="7"/>
          <w:sz w:val="21"/>
          <w:szCs w:val="21"/>
        </w:rPr>
      </w:pPr>
      <w:r w:rsidRPr="006A64FF">
        <w:rPr>
          <w:rFonts w:ascii="Arial" w:hAnsi="Arial" w:cs="Arial"/>
          <w:spacing w:val="7"/>
          <w:sz w:val="21"/>
          <w:szCs w:val="21"/>
        </w:rPr>
        <w:t>Jan Böttcher/Laura Boldt</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467E8733" w14:textId="3CDCC0B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3" w:history="1">
        <w:r w:rsidR="00BF46FD" w:rsidRPr="009010AF">
          <w:rPr>
            <w:rStyle w:val="Link"/>
            <w:rFonts w:ascii="Arial" w:hAnsi="Arial" w:cs="Arial"/>
            <w:spacing w:val="7"/>
            <w:sz w:val="21"/>
            <w:szCs w:val="21"/>
          </w:rPr>
          <w:t>laura.boldt@gira.de</w:t>
        </w:r>
      </w:hyperlink>
    </w:p>
    <w:p w14:paraId="7F157C2D" w14:textId="77777777" w:rsidR="00C92C85" w:rsidRPr="00335696" w:rsidRDefault="00C92C85" w:rsidP="00C92C85">
      <w:pPr>
        <w:spacing w:line="284" w:lineRule="exact"/>
        <w:rPr>
          <w:rFonts w:ascii="Arial" w:hAnsi="Arial" w:cs="Arial"/>
          <w:spacing w:val="7"/>
          <w:sz w:val="21"/>
          <w:szCs w:val="21"/>
        </w:rPr>
      </w:pPr>
    </w:p>
    <w:p w14:paraId="7649C394" w14:textId="77777777" w:rsidR="00C92C85" w:rsidRPr="00335696" w:rsidRDefault="00C92C85"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Mehr zum Unternehmen und zur intelligenten Gebäudetechnik von Gira erfahren Sie auch unter:</w:t>
      </w:r>
    </w:p>
    <w:p w14:paraId="00F2F692" w14:textId="77777777" w:rsidR="00C92C85" w:rsidRPr="00335696" w:rsidRDefault="00FB332F" w:rsidP="00C92C85">
      <w:pPr>
        <w:spacing w:line="284" w:lineRule="exact"/>
        <w:rPr>
          <w:rFonts w:ascii="Arial" w:hAnsi="Arial" w:cs="Arial"/>
          <w:spacing w:val="7"/>
          <w:sz w:val="21"/>
          <w:szCs w:val="21"/>
        </w:rPr>
      </w:pPr>
      <w:hyperlink r:id="rId14" w:history="1">
        <w:r w:rsidR="00C92C85" w:rsidRPr="00335696">
          <w:rPr>
            <w:rStyle w:val="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5"/>
      <w:headerReference w:type="first" r:id="rId16"/>
      <w:footerReference w:type="first" r:id="rId17"/>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0E08" w14:textId="77777777" w:rsidR="00FB332F" w:rsidRDefault="00FB332F">
      <w:r>
        <w:separator/>
      </w:r>
    </w:p>
  </w:endnote>
  <w:endnote w:type="continuationSeparator" w:id="0">
    <w:p w14:paraId="6C3A7840" w14:textId="77777777" w:rsidR="00FB332F" w:rsidRDefault="00FB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A2942" w14:textId="77777777" w:rsidR="00FB332F" w:rsidRDefault="00FB332F">
      <w:r>
        <w:separator/>
      </w:r>
    </w:p>
  </w:footnote>
  <w:footnote w:type="continuationSeparator" w:id="0">
    <w:p w14:paraId="57C83FED" w14:textId="77777777" w:rsidR="00FB332F" w:rsidRDefault="00FB3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67220">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67220">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1B380D">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5A74E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F1F"/>
    <w:rsid w:val="0001488F"/>
    <w:rsid w:val="00017E63"/>
    <w:rsid w:val="00021F69"/>
    <w:rsid w:val="00025157"/>
    <w:rsid w:val="0003276A"/>
    <w:rsid w:val="00033B03"/>
    <w:rsid w:val="0004158A"/>
    <w:rsid w:val="00046032"/>
    <w:rsid w:val="00047966"/>
    <w:rsid w:val="00053BF8"/>
    <w:rsid w:val="00053CD6"/>
    <w:rsid w:val="00054DFE"/>
    <w:rsid w:val="0005558C"/>
    <w:rsid w:val="000563C6"/>
    <w:rsid w:val="00071DA6"/>
    <w:rsid w:val="000740E7"/>
    <w:rsid w:val="00074ECA"/>
    <w:rsid w:val="0007677B"/>
    <w:rsid w:val="00081A2E"/>
    <w:rsid w:val="00081D8D"/>
    <w:rsid w:val="0008344F"/>
    <w:rsid w:val="00083B0B"/>
    <w:rsid w:val="00084FA7"/>
    <w:rsid w:val="00085AB0"/>
    <w:rsid w:val="00091090"/>
    <w:rsid w:val="000A028F"/>
    <w:rsid w:val="000A14EC"/>
    <w:rsid w:val="000B3919"/>
    <w:rsid w:val="000B3AC3"/>
    <w:rsid w:val="000C0045"/>
    <w:rsid w:val="000C04AA"/>
    <w:rsid w:val="000C0EC2"/>
    <w:rsid w:val="000C3716"/>
    <w:rsid w:val="000D7373"/>
    <w:rsid w:val="000D7CB2"/>
    <w:rsid w:val="000F2681"/>
    <w:rsid w:val="000F508F"/>
    <w:rsid w:val="000F6714"/>
    <w:rsid w:val="00100AEA"/>
    <w:rsid w:val="00102AF5"/>
    <w:rsid w:val="00103077"/>
    <w:rsid w:val="00104240"/>
    <w:rsid w:val="00104491"/>
    <w:rsid w:val="00105B5A"/>
    <w:rsid w:val="00105F66"/>
    <w:rsid w:val="0011407A"/>
    <w:rsid w:val="001170F3"/>
    <w:rsid w:val="001178FE"/>
    <w:rsid w:val="001211D4"/>
    <w:rsid w:val="0012325E"/>
    <w:rsid w:val="00123B62"/>
    <w:rsid w:val="00125AA0"/>
    <w:rsid w:val="00125C77"/>
    <w:rsid w:val="00127F4D"/>
    <w:rsid w:val="001460DD"/>
    <w:rsid w:val="00150BEF"/>
    <w:rsid w:val="001530CC"/>
    <w:rsid w:val="001542E0"/>
    <w:rsid w:val="00155016"/>
    <w:rsid w:val="00155D8D"/>
    <w:rsid w:val="001614D0"/>
    <w:rsid w:val="00170086"/>
    <w:rsid w:val="0018280E"/>
    <w:rsid w:val="00190714"/>
    <w:rsid w:val="00193081"/>
    <w:rsid w:val="001A15B1"/>
    <w:rsid w:val="001A2660"/>
    <w:rsid w:val="001B02AD"/>
    <w:rsid w:val="001B140C"/>
    <w:rsid w:val="001B21A6"/>
    <w:rsid w:val="001B380D"/>
    <w:rsid w:val="001B46C8"/>
    <w:rsid w:val="001B6894"/>
    <w:rsid w:val="001C1E02"/>
    <w:rsid w:val="001D226F"/>
    <w:rsid w:val="001D4800"/>
    <w:rsid w:val="001D67D2"/>
    <w:rsid w:val="001D6A7C"/>
    <w:rsid w:val="001E4D92"/>
    <w:rsid w:val="001E7187"/>
    <w:rsid w:val="001F15E8"/>
    <w:rsid w:val="001F26B5"/>
    <w:rsid w:val="001F325B"/>
    <w:rsid w:val="00203D31"/>
    <w:rsid w:val="002161F6"/>
    <w:rsid w:val="00217F99"/>
    <w:rsid w:val="00224CE6"/>
    <w:rsid w:val="002332E0"/>
    <w:rsid w:val="00235B17"/>
    <w:rsid w:val="0024202C"/>
    <w:rsid w:val="00244806"/>
    <w:rsid w:val="0024657A"/>
    <w:rsid w:val="00247A48"/>
    <w:rsid w:val="00255AB1"/>
    <w:rsid w:val="00264FBA"/>
    <w:rsid w:val="002719F9"/>
    <w:rsid w:val="0027441A"/>
    <w:rsid w:val="00276021"/>
    <w:rsid w:val="0028430D"/>
    <w:rsid w:val="00290562"/>
    <w:rsid w:val="00293336"/>
    <w:rsid w:val="0029721F"/>
    <w:rsid w:val="00297525"/>
    <w:rsid w:val="00297F75"/>
    <w:rsid w:val="002A0324"/>
    <w:rsid w:val="002A17D5"/>
    <w:rsid w:val="002A2C81"/>
    <w:rsid w:val="002A2F94"/>
    <w:rsid w:val="002A3819"/>
    <w:rsid w:val="002A76D7"/>
    <w:rsid w:val="002B20C9"/>
    <w:rsid w:val="002D6E73"/>
    <w:rsid w:val="002E1167"/>
    <w:rsid w:val="002E1C64"/>
    <w:rsid w:val="002E5A49"/>
    <w:rsid w:val="002E5C1C"/>
    <w:rsid w:val="002E5C88"/>
    <w:rsid w:val="002E6E89"/>
    <w:rsid w:val="002F2EF0"/>
    <w:rsid w:val="002F3B03"/>
    <w:rsid w:val="002F47AA"/>
    <w:rsid w:val="002F56C7"/>
    <w:rsid w:val="002F618B"/>
    <w:rsid w:val="002F636C"/>
    <w:rsid w:val="002F651F"/>
    <w:rsid w:val="00301568"/>
    <w:rsid w:val="003043A7"/>
    <w:rsid w:val="0030588A"/>
    <w:rsid w:val="00307104"/>
    <w:rsid w:val="0031567E"/>
    <w:rsid w:val="00320ABB"/>
    <w:rsid w:val="00322938"/>
    <w:rsid w:val="00323CC7"/>
    <w:rsid w:val="00325F44"/>
    <w:rsid w:val="00327120"/>
    <w:rsid w:val="00331648"/>
    <w:rsid w:val="00333521"/>
    <w:rsid w:val="00335696"/>
    <w:rsid w:val="003409F9"/>
    <w:rsid w:val="00340C73"/>
    <w:rsid w:val="003456F5"/>
    <w:rsid w:val="00346F7C"/>
    <w:rsid w:val="00351FC6"/>
    <w:rsid w:val="00352216"/>
    <w:rsid w:val="00360FB1"/>
    <w:rsid w:val="00363213"/>
    <w:rsid w:val="00370D6A"/>
    <w:rsid w:val="003751F7"/>
    <w:rsid w:val="003756EA"/>
    <w:rsid w:val="0037781A"/>
    <w:rsid w:val="00377B60"/>
    <w:rsid w:val="003917D4"/>
    <w:rsid w:val="00393461"/>
    <w:rsid w:val="0039763B"/>
    <w:rsid w:val="003A1282"/>
    <w:rsid w:val="003A1654"/>
    <w:rsid w:val="003A68B7"/>
    <w:rsid w:val="003A6C3A"/>
    <w:rsid w:val="003A7817"/>
    <w:rsid w:val="003B08C4"/>
    <w:rsid w:val="003B135F"/>
    <w:rsid w:val="003B3F52"/>
    <w:rsid w:val="003B68D2"/>
    <w:rsid w:val="003B6E61"/>
    <w:rsid w:val="003B746D"/>
    <w:rsid w:val="003C08AA"/>
    <w:rsid w:val="003D01E4"/>
    <w:rsid w:val="003D3395"/>
    <w:rsid w:val="003D3501"/>
    <w:rsid w:val="003D3E28"/>
    <w:rsid w:val="003E0D76"/>
    <w:rsid w:val="003E1FA5"/>
    <w:rsid w:val="003E2FC5"/>
    <w:rsid w:val="003E355C"/>
    <w:rsid w:val="003F1E4A"/>
    <w:rsid w:val="00401A90"/>
    <w:rsid w:val="00402A99"/>
    <w:rsid w:val="00411296"/>
    <w:rsid w:val="004132F7"/>
    <w:rsid w:val="00414D8D"/>
    <w:rsid w:val="00415AAF"/>
    <w:rsid w:val="004169D5"/>
    <w:rsid w:val="00420D1D"/>
    <w:rsid w:val="0042325A"/>
    <w:rsid w:val="00427368"/>
    <w:rsid w:val="0043047B"/>
    <w:rsid w:val="0043138C"/>
    <w:rsid w:val="004330A4"/>
    <w:rsid w:val="00437FDC"/>
    <w:rsid w:val="004419CB"/>
    <w:rsid w:val="00444690"/>
    <w:rsid w:val="00462824"/>
    <w:rsid w:val="00463E2E"/>
    <w:rsid w:val="00463F8A"/>
    <w:rsid w:val="0046463B"/>
    <w:rsid w:val="00465045"/>
    <w:rsid w:val="00484678"/>
    <w:rsid w:val="00485C71"/>
    <w:rsid w:val="00492D44"/>
    <w:rsid w:val="00493D48"/>
    <w:rsid w:val="00494F41"/>
    <w:rsid w:val="00497CA3"/>
    <w:rsid w:val="004A36BC"/>
    <w:rsid w:val="004B22C9"/>
    <w:rsid w:val="004B2932"/>
    <w:rsid w:val="004B5046"/>
    <w:rsid w:val="004B644A"/>
    <w:rsid w:val="004C24AA"/>
    <w:rsid w:val="004C2642"/>
    <w:rsid w:val="004C7A88"/>
    <w:rsid w:val="004D0258"/>
    <w:rsid w:val="004D32D1"/>
    <w:rsid w:val="004D4E7F"/>
    <w:rsid w:val="004D61F7"/>
    <w:rsid w:val="004E0919"/>
    <w:rsid w:val="00505D14"/>
    <w:rsid w:val="00505FA5"/>
    <w:rsid w:val="00507C64"/>
    <w:rsid w:val="005150C1"/>
    <w:rsid w:val="00527F24"/>
    <w:rsid w:val="0053059C"/>
    <w:rsid w:val="005325F9"/>
    <w:rsid w:val="00535EB3"/>
    <w:rsid w:val="005400B2"/>
    <w:rsid w:val="00540159"/>
    <w:rsid w:val="00541B56"/>
    <w:rsid w:val="00542226"/>
    <w:rsid w:val="005442CF"/>
    <w:rsid w:val="00544FD1"/>
    <w:rsid w:val="00551803"/>
    <w:rsid w:val="005543B4"/>
    <w:rsid w:val="00560456"/>
    <w:rsid w:val="005658FE"/>
    <w:rsid w:val="00566AC2"/>
    <w:rsid w:val="00573135"/>
    <w:rsid w:val="00584434"/>
    <w:rsid w:val="0058481A"/>
    <w:rsid w:val="00595479"/>
    <w:rsid w:val="00595E16"/>
    <w:rsid w:val="00597268"/>
    <w:rsid w:val="005A1954"/>
    <w:rsid w:val="005A3645"/>
    <w:rsid w:val="005A66E0"/>
    <w:rsid w:val="005A74E1"/>
    <w:rsid w:val="005A7C02"/>
    <w:rsid w:val="005B0C89"/>
    <w:rsid w:val="005B1D56"/>
    <w:rsid w:val="005C1723"/>
    <w:rsid w:val="005C45FE"/>
    <w:rsid w:val="005C4BCD"/>
    <w:rsid w:val="005C7A51"/>
    <w:rsid w:val="005E4728"/>
    <w:rsid w:val="005E7119"/>
    <w:rsid w:val="005F03DA"/>
    <w:rsid w:val="005F519E"/>
    <w:rsid w:val="005F685C"/>
    <w:rsid w:val="005F6957"/>
    <w:rsid w:val="005F6D95"/>
    <w:rsid w:val="006020BA"/>
    <w:rsid w:val="00602C05"/>
    <w:rsid w:val="006038C1"/>
    <w:rsid w:val="006049EF"/>
    <w:rsid w:val="00607B03"/>
    <w:rsid w:val="00607D29"/>
    <w:rsid w:val="00613836"/>
    <w:rsid w:val="00616BE7"/>
    <w:rsid w:val="0061783D"/>
    <w:rsid w:val="006260A0"/>
    <w:rsid w:val="006276DA"/>
    <w:rsid w:val="006324CA"/>
    <w:rsid w:val="00644E05"/>
    <w:rsid w:val="00645F3F"/>
    <w:rsid w:val="00646C19"/>
    <w:rsid w:val="006475D0"/>
    <w:rsid w:val="0065209B"/>
    <w:rsid w:val="00652BDC"/>
    <w:rsid w:val="0065350A"/>
    <w:rsid w:val="00657A13"/>
    <w:rsid w:val="006609B0"/>
    <w:rsid w:val="00660F2B"/>
    <w:rsid w:val="006617CB"/>
    <w:rsid w:val="00667220"/>
    <w:rsid w:val="00672380"/>
    <w:rsid w:val="00672945"/>
    <w:rsid w:val="00676EB0"/>
    <w:rsid w:val="00682E37"/>
    <w:rsid w:val="0068646C"/>
    <w:rsid w:val="00690694"/>
    <w:rsid w:val="00690F0C"/>
    <w:rsid w:val="006951BD"/>
    <w:rsid w:val="00695C2E"/>
    <w:rsid w:val="00696F65"/>
    <w:rsid w:val="006A64FF"/>
    <w:rsid w:val="006A74EC"/>
    <w:rsid w:val="006A75A3"/>
    <w:rsid w:val="006B03FA"/>
    <w:rsid w:val="006B11C1"/>
    <w:rsid w:val="006B714D"/>
    <w:rsid w:val="006C06EC"/>
    <w:rsid w:val="006D127B"/>
    <w:rsid w:val="006D2D04"/>
    <w:rsid w:val="006D597A"/>
    <w:rsid w:val="006E25FB"/>
    <w:rsid w:val="006E5E3F"/>
    <w:rsid w:val="006F20BC"/>
    <w:rsid w:val="006F3A7C"/>
    <w:rsid w:val="006F3B15"/>
    <w:rsid w:val="006F6964"/>
    <w:rsid w:val="007015E2"/>
    <w:rsid w:val="00730E5A"/>
    <w:rsid w:val="007315D4"/>
    <w:rsid w:val="00731759"/>
    <w:rsid w:val="00733086"/>
    <w:rsid w:val="007371C5"/>
    <w:rsid w:val="00737E7D"/>
    <w:rsid w:val="0074457C"/>
    <w:rsid w:val="00747771"/>
    <w:rsid w:val="00751A13"/>
    <w:rsid w:val="00760524"/>
    <w:rsid w:val="00761186"/>
    <w:rsid w:val="00775107"/>
    <w:rsid w:val="007757EF"/>
    <w:rsid w:val="00781CA0"/>
    <w:rsid w:val="007831A7"/>
    <w:rsid w:val="00792251"/>
    <w:rsid w:val="00792E3B"/>
    <w:rsid w:val="00793076"/>
    <w:rsid w:val="0079361E"/>
    <w:rsid w:val="007968ED"/>
    <w:rsid w:val="0079702E"/>
    <w:rsid w:val="00797FD5"/>
    <w:rsid w:val="007A72C8"/>
    <w:rsid w:val="007A74B1"/>
    <w:rsid w:val="007A79DF"/>
    <w:rsid w:val="007B1A4A"/>
    <w:rsid w:val="007B68AF"/>
    <w:rsid w:val="007B6E17"/>
    <w:rsid w:val="007C12C9"/>
    <w:rsid w:val="007C3121"/>
    <w:rsid w:val="007C42E0"/>
    <w:rsid w:val="007C7597"/>
    <w:rsid w:val="007D2262"/>
    <w:rsid w:val="007D6845"/>
    <w:rsid w:val="007E04A1"/>
    <w:rsid w:val="007E050F"/>
    <w:rsid w:val="007E1202"/>
    <w:rsid w:val="007E347B"/>
    <w:rsid w:val="007E60F3"/>
    <w:rsid w:val="007E7B5B"/>
    <w:rsid w:val="007F2DF7"/>
    <w:rsid w:val="007F3D42"/>
    <w:rsid w:val="007F3DE4"/>
    <w:rsid w:val="00800181"/>
    <w:rsid w:val="00800978"/>
    <w:rsid w:val="00800D3A"/>
    <w:rsid w:val="00804FDB"/>
    <w:rsid w:val="00805CD9"/>
    <w:rsid w:val="00805DCA"/>
    <w:rsid w:val="00814727"/>
    <w:rsid w:val="00821E52"/>
    <w:rsid w:val="00835572"/>
    <w:rsid w:val="0084263B"/>
    <w:rsid w:val="00845866"/>
    <w:rsid w:val="008517E7"/>
    <w:rsid w:val="00867C42"/>
    <w:rsid w:val="00870459"/>
    <w:rsid w:val="00877A83"/>
    <w:rsid w:val="00880370"/>
    <w:rsid w:val="0088244A"/>
    <w:rsid w:val="00884896"/>
    <w:rsid w:val="00890CC5"/>
    <w:rsid w:val="00891E10"/>
    <w:rsid w:val="00892612"/>
    <w:rsid w:val="00893C37"/>
    <w:rsid w:val="008947F3"/>
    <w:rsid w:val="008A0DDC"/>
    <w:rsid w:val="008A2F45"/>
    <w:rsid w:val="008A705A"/>
    <w:rsid w:val="008A78D4"/>
    <w:rsid w:val="008B255F"/>
    <w:rsid w:val="008B321A"/>
    <w:rsid w:val="008B33AF"/>
    <w:rsid w:val="008B47B4"/>
    <w:rsid w:val="008B5C5D"/>
    <w:rsid w:val="008C0C4D"/>
    <w:rsid w:val="008C16D1"/>
    <w:rsid w:val="008C1ACE"/>
    <w:rsid w:val="008D061E"/>
    <w:rsid w:val="008D4FBF"/>
    <w:rsid w:val="008E0165"/>
    <w:rsid w:val="008E041C"/>
    <w:rsid w:val="008E476F"/>
    <w:rsid w:val="008E62BA"/>
    <w:rsid w:val="008F26B6"/>
    <w:rsid w:val="008F30D3"/>
    <w:rsid w:val="008F5069"/>
    <w:rsid w:val="009008BC"/>
    <w:rsid w:val="009103B5"/>
    <w:rsid w:val="0091482E"/>
    <w:rsid w:val="00914D75"/>
    <w:rsid w:val="00921AA9"/>
    <w:rsid w:val="00923A28"/>
    <w:rsid w:val="0093282C"/>
    <w:rsid w:val="00942FEA"/>
    <w:rsid w:val="0094418F"/>
    <w:rsid w:val="00951B6C"/>
    <w:rsid w:val="00960624"/>
    <w:rsid w:val="009713AD"/>
    <w:rsid w:val="0097232B"/>
    <w:rsid w:val="00973733"/>
    <w:rsid w:val="00973A9F"/>
    <w:rsid w:val="00982602"/>
    <w:rsid w:val="00985493"/>
    <w:rsid w:val="00995EA0"/>
    <w:rsid w:val="00996610"/>
    <w:rsid w:val="009A0283"/>
    <w:rsid w:val="009B1D7A"/>
    <w:rsid w:val="009B72C6"/>
    <w:rsid w:val="009B7CE9"/>
    <w:rsid w:val="009C0CC6"/>
    <w:rsid w:val="009C1ECA"/>
    <w:rsid w:val="009C5C94"/>
    <w:rsid w:val="009C5CC6"/>
    <w:rsid w:val="009E0602"/>
    <w:rsid w:val="009E0B9D"/>
    <w:rsid w:val="009E1125"/>
    <w:rsid w:val="009E1D9C"/>
    <w:rsid w:val="009E202E"/>
    <w:rsid w:val="009E2102"/>
    <w:rsid w:val="009E2BC1"/>
    <w:rsid w:val="009E63AC"/>
    <w:rsid w:val="009E6EFF"/>
    <w:rsid w:val="00A025EE"/>
    <w:rsid w:val="00A03897"/>
    <w:rsid w:val="00A06A7F"/>
    <w:rsid w:val="00A06D10"/>
    <w:rsid w:val="00A071CF"/>
    <w:rsid w:val="00A14F08"/>
    <w:rsid w:val="00A23652"/>
    <w:rsid w:val="00A23677"/>
    <w:rsid w:val="00A3139C"/>
    <w:rsid w:val="00A3371C"/>
    <w:rsid w:val="00A3647D"/>
    <w:rsid w:val="00A426CC"/>
    <w:rsid w:val="00A43B39"/>
    <w:rsid w:val="00A52388"/>
    <w:rsid w:val="00A54726"/>
    <w:rsid w:val="00A65B81"/>
    <w:rsid w:val="00A6720A"/>
    <w:rsid w:val="00A67703"/>
    <w:rsid w:val="00A802E2"/>
    <w:rsid w:val="00A84F1A"/>
    <w:rsid w:val="00A876DF"/>
    <w:rsid w:val="00A91235"/>
    <w:rsid w:val="00A91A78"/>
    <w:rsid w:val="00A92AC7"/>
    <w:rsid w:val="00AB0458"/>
    <w:rsid w:val="00AB1D39"/>
    <w:rsid w:val="00AB3881"/>
    <w:rsid w:val="00AB4A04"/>
    <w:rsid w:val="00AB4FCB"/>
    <w:rsid w:val="00AB7B42"/>
    <w:rsid w:val="00AC3912"/>
    <w:rsid w:val="00AC5849"/>
    <w:rsid w:val="00AD1B0E"/>
    <w:rsid w:val="00AD3029"/>
    <w:rsid w:val="00AD46B8"/>
    <w:rsid w:val="00AD603F"/>
    <w:rsid w:val="00AE3AE9"/>
    <w:rsid w:val="00AF4D9C"/>
    <w:rsid w:val="00AF5079"/>
    <w:rsid w:val="00AF6705"/>
    <w:rsid w:val="00B007D8"/>
    <w:rsid w:val="00B03ADE"/>
    <w:rsid w:val="00B0535D"/>
    <w:rsid w:val="00B12C9E"/>
    <w:rsid w:val="00B26BCF"/>
    <w:rsid w:val="00B30EE7"/>
    <w:rsid w:val="00B318AE"/>
    <w:rsid w:val="00B337F5"/>
    <w:rsid w:val="00B34C33"/>
    <w:rsid w:val="00B36DEF"/>
    <w:rsid w:val="00B4247D"/>
    <w:rsid w:val="00B51BE9"/>
    <w:rsid w:val="00B53A7A"/>
    <w:rsid w:val="00B6137C"/>
    <w:rsid w:val="00B66832"/>
    <w:rsid w:val="00B7325C"/>
    <w:rsid w:val="00B7332A"/>
    <w:rsid w:val="00B73404"/>
    <w:rsid w:val="00B73A9C"/>
    <w:rsid w:val="00B75170"/>
    <w:rsid w:val="00B8429F"/>
    <w:rsid w:val="00B84ED7"/>
    <w:rsid w:val="00B87C84"/>
    <w:rsid w:val="00B917BF"/>
    <w:rsid w:val="00B936B4"/>
    <w:rsid w:val="00BA0E73"/>
    <w:rsid w:val="00BA2C05"/>
    <w:rsid w:val="00BA55CE"/>
    <w:rsid w:val="00BB474B"/>
    <w:rsid w:val="00BB7694"/>
    <w:rsid w:val="00BC0705"/>
    <w:rsid w:val="00BC1F54"/>
    <w:rsid w:val="00BC4E13"/>
    <w:rsid w:val="00BD0DCB"/>
    <w:rsid w:val="00BD1037"/>
    <w:rsid w:val="00BD2160"/>
    <w:rsid w:val="00BD40C4"/>
    <w:rsid w:val="00BD6314"/>
    <w:rsid w:val="00BE301E"/>
    <w:rsid w:val="00BF04EB"/>
    <w:rsid w:val="00BF1E9F"/>
    <w:rsid w:val="00BF216D"/>
    <w:rsid w:val="00BF46FD"/>
    <w:rsid w:val="00C044F5"/>
    <w:rsid w:val="00C056E5"/>
    <w:rsid w:val="00C07C78"/>
    <w:rsid w:val="00C13256"/>
    <w:rsid w:val="00C1769A"/>
    <w:rsid w:val="00C25D7C"/>
    <w:rsid w:val="00C26948"/>
    <w:rsid w:val="00C345FC"/>
    <w:rsid w:val="00C34D39"/>
    <w:rsid w:val="00C35CE1"/>
    <w:rsid w:val="00C374AE"/>
    <w:rsid w:val="00C43DC4"/>
    <w:rsid w:val="00C45139"/>
    <w:rsid w:val="00C477F0"/>
    <w:rsid w:val="00C61033"/>
    <w:rsid w:val="00C619E5"/>
    <w:rsid w:val="00C754CB"/>
    <w:rsid w:val="00C83920"/>
    <w:rsid w:val="00C83EB1"/>
    <w:rsid w:val="00C844B5"/>
    <w:rsid w:val="00C84545"/>
    <w:rsid w:val="00C9149A"/>
    <w:rsid w:val="00C92C85"/>
    <w:rsid w:val="00CA1798"/>
    <w:rsid w:val="00CB3F45"/>
    <w:rsid w:val="00CC22C1"/>
    <w:rsid w:val="00CC2EEB"/>
    <w:rsid w:val="00CC3C0F"/>
    <w:rsid w:val="00CD3683"/>
    <w:rsid w:val="00CD6CB1"/>
    <w:rsid w:val="00CE054C"/>
    <w:rsid w:val="00CE141F"/>
    <w:rsid w:val="00CE2D7A"/>
    <w:rsid w:val="00CE75BC"/>
    <w:rsid w:val="00CF6288"/>
    <w:rsid w:val="00D004AD"/>
    <w:rsid w:val="00D01A71"/>
    <w:rsid w:val="00D024F0"/>
    <w:rsid w:val="00D02B73"/>
    <w:rsid w:val="00D037A4"/>
    <w:rsid w:val="00D07BB1"/>
    <w:rsid w:val="00D10811"/>
    <w:rsid w:val="00D1135D"/>
    <w:rsid w:val="00D1429F"/>
    <w:rsid w:val="00D17E53"/>
    <w:rsid w:val="00D26106"/>
    <w:rsid w:val="00D30A42"/>
    <w:rsid w:val="00D333F8"/>
    <w:rsid w:val="00D3432D"/>
    <w:rsid w:val="00D35CBB"/>
    <w:rsid w:val="00D37D15"/>
    <w:rsid w:val="00D37DC5"/>
    <w:rsid w:val="00D40EAA"/>
    <w:rsid w:val="00D41D77"/>
    <w:rsid w:val="00D44043"/>
    <w:rsid w:val="00D45EAE"/>
    <w:rsid w:val="00D47A7C"/>
    <w:rsid w:val="00D5100A"/>
    <w:rsid w:val="00D5134D"/>
    <w:rsid w:val="00D53D0B"/>
    <w:rsid w:val="00D541CE"/>
    <w:rsid w:val="00D60A60"/>
    <w:rsid w:val="00D67BAB"/>
    <w:rsid w:val="00D74111"/>
    <w:rsid w:val="00D74AA2"/>
    <w:rsid w:val="00D76CFF"/>
    <w:rsid w:val="00D82ABC"/>
    <w:rsid w:val="00D92156"/>
    <w:rsid w:val="00D96A44"/>
    <w:rsid w:val="00DA11FA"/>
    <w:rsid w:val="00DA1FCF"/>
    <w:rsid w:val="00DA764E"/>
    <w:rsid w:val="00DA7C64"/>
    <w:rsid w:val="00DB5A53"/>
    <w:rsid w:val="00DB63F1"/>
    <w:rsid w:val="00DC0175"/>
    <w:rsid w:val="00DC3C7C"/>
    <w:rsid w:val="00DC7159"/>
    <w:rsid w:val="00DC73DF"/>
    <w:rsid w:val="00DD1DE3"/>
    <w:rsid w:val="00DD2A76"/>
    <w:rsid w:val="00DD44F1"/>
    <w:rsid w:val="00DD6705"/>
    <w:rsid w:val="00DE433C"/>
    <w:rsid w:val="00DE55CD"/>
    <w:rsid w:val="00DE55EB"/>
    <w:rsid w:val="00DE5C28"/>
    <w:rsid w:val="00DE6245"/>
    <w:rsid w:val="00DF32DF"/>
    <w:rsid w:val="00DF3ACA"/>
    <w:rsid w:val="00E07ADD"/>
    <w:rsid w:val="00E10672"/>
    <w:rsid w:val="00E13434"/>
    <w:rsid w:val="00E20606"/>
    <w:rsid w:val="00E26984"/>
    <w:rsid w:val="00E3390A"/>
    <w:rsid w:val="00E345A6"/>
    <w:rsid w:val="00E354DA"/>
    <w:rsid w:val="00E363BF"/>
    <w:rsid w:val="00E367C1"/>
    <w:rsid w:val="00E41D1D"/>
    <w:rsid w:val="00E42199"/>
    <w:rsid w:val="00E45AE3"/>
    <w:rsid w:val="00E475F5"/>
    <w:rsid w:val="00E47A2B"/>
    <w:rsid w:val="00E50109"/>
    <w:rsid w:val="00E50818"/>
    <w:rsid w:val="00E5703D"/>
    <w:rsid w:val="00E576BF"/>
    <w:rsid w:val="00E616C9"/>
    <w:rsid w:val="00E63AF4"/>
    <w:rsid w:val="00E644C5"/>
    <w:rsid w:val="00E64BCF"/>
    <w:rsid w:val="00E675F3"/>
    <w:rsid w:val="00E702AB"/>
    <w:rsid w:val="00E70A9C"/>
    <w:rsid w:val="00E70F09"/>
    <w:rsid w:val="00E73A93"/>
    <w:rsid w:val="00E762ED"/>
    <w:rsid w:val="00E8181F"/>
    <w:rsid w:val="00E843BF"/>
    <w:rsid w:val="00E869E2"/>
    <w:rsid w:val="00E87D62"/>
    <w:rsid w:val="00E9291F"/>
    <w:rsid w:val="00E95703"/>
    <w:rsid w:val="00EA10D2"/>
    <w:rsid w:val="00EB29BF"/>
    <w:rsid w:val="00EB4877"/>
    <w:rsid w:val="00EC4EB4"/>
    <w:rsid w:val="00EC5523"/>
    <w:rsid w:val="00EC6D3D"/>
    <w:rsid w:val="00ED371D"/>
    <w:rsid w:val="00ED4AE0"/>
    <w:rsid w:val="00ED5A72"/>
    <w:rsid w:val="00ED7268"/>
    <w:rsid w:val="00EE0C59"/>
    <w:rsid w:val="00EE141F"/>
    <w:rsid w:val="00EE1A76"/>
    <w:rsid w:val="00EE1BDC"/>
    <w:rsid w:val="00EE56C4"/>
    <w:rsid w:val="00EF0E8A"/>
    <w:rsid w:val="00EF7D68"/>
    <w:rsid w:val="00F00896"/>
    <w:rsid w:val="00F01F5E"/>
    <w:rsid w:val="00F02595"/>
    <w:rsid w:val="00F048CE"/>
    <w:rsid w:val="00F06049"/>
    <w:rsid w:val="00F060EF"/>
    <w:rsid w:val="00F06B89"/>
    <w:rsid w:val="00F07BA4"/>
    <w:rsid w:val="00F2323B"/>
    <w:rsid w:val="00F23638"/>
    <w:rsid w:val="00F25E35"/>
    <w:rsid w:val="00F25EEF"/>
    <w:rsid w:val="00F3079D"/>
    <w:rsid w:val="00F42D7A"/>
    <w:rsid w:val="00F461C5"/>
    <w:rsid w:val="00F47136"/>
    <w:rsid w:val="00F5614A"/>
    <w:rsid w:val="00F56B31"/>
    <w:rsid w:val="00F60407"/>
    <w:rsid w:val="00F63750"/>
    <w:rsid w:val="00F66D2E"/>
    <w:rsid w:val="00F73DB9"/>
    <w:rsid w:val="00F73F04"/>
    <w:rsid w:val="00F811F6"/>
    <w:rsid w:val="00F86191"/>
    <w:rsid w:val="00F873C0"/>
    <w:rsid w:val="00F91DD4"/>
    <w:rsid w:val="00F92F26"/>
    <w:rsid w:val="00F95B11"/>
    <w:rsid w:val="00F97124"/>
    <w:rsid w:val="00FA3769"/>
    <w:rsid w:val="00FA7346"/>
    <w:rsid w:val="00FB1D21"/>
    <w:rsid w:val="00FB332F"/>
    <w:rsid w:val="00FC3E19"/>
    <w:rsid w:val="00FC7F10"/>
    <w:rsid w:val="00FD310F"/>
    <w:rsid w:val="00FD7B17"/>
    <w:rsid w:val="00FE2B3D"/>
    <w:rsid w:val="00FF068B"/>
    <w:rsid w:val="00FF4588"/>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64128696">
      <w:bodyDiv w:val="1"/>
      <w:marLeft w:val="0"/>
      <w:marRight w:val="0"/>
      <w:marTop w:val="0"/>
      <w:marBottom w:val="0"/>
      <w:divBdr>
        <w:top w:val="none" w:sz="0" w:space="0" w:color="auto"/>
        <w:left w:val="none" w:sz="0" w:space="0" w:color="auto"/>
        <w:bottom w:val="none" w:sz="0" w:space="0" w:color="auto"/>
        <w:right w:val="none" w:sz="0" w:space="0" w:color="auto"/>
      </w:divBdr>
    </w:div>
    <w:div w:id="15129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yperlink" Target="mailto:gira@kommunikationskonsortium.com" TargetMode="External"/><Relationship Id="rId13" Type="http://schemas.openxmlformats.org/officeDocument/2006/relationships/hyperlink" Target="mailto:laura.boldt@gira.de" TargetMode="External"/><Relationship Id="rId14" Type="http://schemas.openxmlformats.org/officeDocument/2006/relationships/hyperlink" Target="http://www.gira.d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unternehmen/neubau.html" TargetMode="External"/><Relationship Id="rId9" Type="http://schemas.openxmlformats.org/officeDocument/2006/relationships/hyperlink" Target="https://we.tl/GOwmGuYxtD" TargetMode="External"/><Relationship Id="rId10" Type="http://schemas.openxmlformats.org/officeDocument/2006/relationships/hyperlink" Target="https://youtu.be/0rMlPsDOmz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1166</Words>
  <Characters>7352</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6</cp:revision>
  <cp:lastPrinted>2017-01-05T11:32:00Z</cp:lastPrinted>
  <dcterms:created xsi:type="dcterms:W3CDTF">2017-09-15T10:37:00Z</dcterms:created>
  <dcterms:modified xsi:type="dcterms:W3CDTF">2017-09-15T13:14:00Z</dcterms:modified>
  <cp:category>Gira</cp:category>
</cp:coreProperties>
</file>